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B4D" w:rsidRPr="00EF4C8D" w:rsidRDefault="00AD2904">
      <w:pPr>
        <w:spacing w:after="0" w:line="408" w:lineRule="auto"/>
        <w:ind w:left="120"/>
        <w:jc w:val="center"/>
      </w:pPr>
      <w:bookmarkStart w:id="0" w:name="block-22753069"/>
      <w:r w:rsidRPr="00EF4C8D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500B4D" w:rsidRPr="00EF4C8D" w:rsidRDefault="000C3B35">
      <w:pPr>
        <w:sectPr w:rsidR="00500B4D" w:rsidRPr="00EF4C8D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B4D" w:rsidRPr="00EF4C8D" w:rsidRDefault="00EF4C8D" w:rsidP="00EF4C8D">
      <w:pPr>
        <w:spacing w:after="0" w:line="264" w:lineRule="auto"/>
        <w:jc w:val="both"/>
      </w:pPr>
      <w:bookmarkStart w:id="1" w:name="block-22753066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 xml:space="preserve">                             </w:t>
      </w:r>
      <w:r w:rsidR="00AD2904" w:rsidRPr="00EF4C8D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500B4D" w:rsidRPr="00EF4C8D" w:rsidRDefault="00500B4D">
      <w:pPr>
        <w:spacing w:after="0" w:line="264" w:lineRule="auto"/>
        <w:ind w:left="120"/>
        <w:jc w:val="both"/>
      </w:pP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EF4C8D">
        <w:rPr>
          <w:rFonts w:ascii="Times New Roman" w:hAnsi="Times New Roman"/>
          <w:color w:val="000000"/>
          <w:sz w:val="28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500B4D" w:rsidRPr="00EF4C8D" w:rsidRDefault="00AD2904" w:rsidP="00EF4C8D">
      <w:pPr>
        <w:spacing w:after="0" w:line="264" w:lineRule="auto"/>
        <w:ind w:firstLine="600"/>
        <w:jc w:val="both"/>
        <w:sectPr w:rsidR="00500B4D" w:rsidRPr="00EF4C8D">
          <w:pgSz w:w="11906" w:h="16383"/>
          <w:pgMar w:top="1134" w:right="850" w:bottom="1134" w:left="1701" w:header="720" w:footer="720" w:gutter="0"/>
          <w:cols w:space="720"/>
        </w:sectPr>
      </w:pPr>
      <w:r w:rsidRPr="00EF4C8D">
        <w:rPr>
          <w:rFonts w:ascii="Times New Roman" w:hAnsi="Times New Roman"/>
          <w:color w:val="000000"/>
          <w:sz w:val="28"/>
        </w:rPr>
        <w:t>‌</w:t>
      </w:r>
      <w:bookmarkStart w:id="2" w:name="2de083b3-1f31-409f-b177-a515047f5be6"/>
      <w:r w:rsidRPr="00EF4C8D">
        <w:rPr>
          <w:rFonts w:ascii="Times New Roman" w:hAnsi="Times New Roman"/>
          <w:color w:val="000000"/>
          <w:sz w:val="28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EF4C8D">
        <w:rPr>
          <w:rFonts w:ascii="Times New Roman" w:hAnsi="Times New Roman"/>
          <w:color w:val="000000"/>
          <w:sz w:val="28"/>
        </w:rPr>
        <w:t>‌‌</w:t>
      </w:r>
    </w:p>
    <w:p w:rsidR="00500B4D" w:rsidRPr="00EF4C8D" w:rsidRDefault="00EF4C8D" w:rsidP="00EF4C8D">
      <w:pPr>
        <w:spacing w:after="0" w:line="264" w:lineRule="auto"/>
        <w:jc w:val="both"/>
      </w:pPr>
      <w:bookmarkStart w:id="3" w:name="block-22753070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 xml:space="preserve">                                  </w:t>
      </w:r>
      <w:r w:rsidR="00AD2904" w:rsidRPr="00EF4C8D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500B4D" w:rsidRPr="00EF4C8D" w:rsidRDefault="00500B4D">
      <w:pPr>
        <w:spacing w:after="0" w:line="264" w:lineRule="auto"/>
        <w:ind w:left="120"/>
        <w:jc w:val="both"/>
      </w:pPr>
    </w:p>
    <w:p w:rsidR="00500B4D" w:rsidRPr="00EF4C8D" w:rsidRDefault="00984E5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                                               </w:t>
      </w:r>
      <w:bookmarkStart w:id="4" w:name="_GoBack"/>
      <w:bookmarkEnd w:id="4"/>
      <w:r w:rsidR="00AD2904" w:rsidRPr="00EF4C8D">
        <w:rPr>
          <w:rFonts w:ascii="Times New Roman" w:hAnsi="Times New Roman"/>
          <w:b/>
          <w:color w:val="000000"/>
          <w:sz w:val="28"/>
        </w:rPr>
        <w:t>1 КЛАСС</w:t>
      </w:r>
      <w:r w:rsidR="00AD2904" w:rsidRPr="00EF4C8D">
        <w:rPr>
          <w:rFonts w:ascii="Times New Roman" w:hAnsi="Times New Roman"/>
          <w:color w:val="000000"/>
          <w:sz w:val="28"/>
        </w:rPr>
        <w:t xml:space="preserve"> </w:t>
      </w:r>
    </w:p>
    <w:p w:rsidR="00500B4D" w:rsidRPr="00EF4C8D" w:rsidRDefault="00500B4D">
      <w:pPr>
        <w:spacing w:after="0" w:line="264" w:lineRule="auto"/>
        <w:ind w:left="120"/>
        <w:jc w:val="both"/>
      </w:pP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Рисование с натуры: разные листья и их форма.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Эмоциональная выразительность цвета, способы выражения настроения в изображаемом сюжете.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Техника монотипии. Представления о симметрии. Развитие воображения.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Изображение в объёме. Приёмы работы с пластилином; дощечка, стек, тряпочка.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Бумажная пластика. Овладение первичными приёмами надрезания, закручивания, складывания.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lastRenderedPageBreak/>
        <w:t>Объёмная аппликация из бумаги и картона.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Дизайн предмета: изготовление нарядной упаковки путём складывания бумаги и аппликации.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Оригами – создание игрушки для новогодней ёлки. Приёмы складывания бумаги.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Фотографирование мелких деталей природы, выражение ярких зрительных впечатлений.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Обсуждение в условиях урока ученических фотографий, соответствующих изучаемой теме.</w:t>
      </w:r>
    </w:p>
    <w:p w:rsidR="00500B4D" w:rsidRPr="00EF4C8D" w:rsidRDefault="00500B4D">
      <w:pPr>
        <w:spacing w:after="0"/>
        <w:ind w:left="120"/>
      </w:pPr>
      <w:bookmarkStart w:id="5" w:name="_Toc137210402"/>
      <w:bookmarkEnd w:id="5"/>
    </w:p>
    <w:p w:rsidR="00500B4D" w:rsidRPr="00EF4C8D" w:rsidRDefault="00500B4D">
      <w:pPr>
        <w:spacing w:after="0"/>
        <w:ind w:left="120"/>
      </w:pPr>
    </w:p>
    <w:p w:rsidR="00500B4D" w:rsidRPr="00EF4C8D" w:rsidRDefault="00500B4D">
      <w:pPr>
        <w:sectPr w:rsidR="00500B4D" w:rsidRPr="00EF4C8D">
          <w:pgSz w:w="11906" w:h="16383"/>
          <w:pgMar w:top="1134" w:right="850" w:bottom="1134" w:left="1701" w:header="720" w:footer="720" w:gutter="0"/>
          <w:cols w:space="720"/>
        </w:sectPr>
      </w:pPr>
    </w:p>
    <w:p w:rsidR="00500B4D" w:rsidRPr="00EF4C8D" w:rsidRDefault="00AD2904">
      <w:pPr>
        <w:spacing w:after="0" w:line="264" w:lineRule="auto"/>
        <w:ind w:left="120"/>
        <w:jc w:val="both"/>
      </w:pPr>
      <w:bookmarkStart w:id="6" w:name="block-22753067"/>
      <w:bookmarkEnd w:id="3"/>
      <w:r w:rsidRPr="00EF4C8D">
        <w:rPr>
          <w:rFonts w:ascii="Times New Roman" w:hAnsi="Times New Roman"/>
          <w:color w:val="000000"/>
          <w:sz w:val="28"/>
        </w:rPr>
        <w:lastRenderedPageBreak/>
        <w:t>​</w:t>
      </w:r>
      <w:r w:rsidRPr="00EF4C8D"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500B4D" w:rsidRPr="00EF4C8D" w:rsidRDefault="00500B4D">
      <w:pPr>
        <w:spacing w:after="0" w:line="264" w:lineRule="auto"/>
        <w:ind w:left="120"/>
        <w:jc w:val="both"/>
      </w:pPr>
    </w:p>
    <w:p w:rsidR="00500B4D" w:rsidRPr="00EF4C8D" w:rsidRDefault="00AD2904">
      <w:pPr>
        <w:spacing w:after="0" w:line="264" w:lineRule="auto"/>
        <w:ind w:left="12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EF4C8D">
        <w:rPr>
          <w:rFonts w:ascii="Times New Roman" w:hAnsi="Times New Roman"/>
          <w:b/>
          <w:color w:val="000000"/>
          <w:sz w:val="28"/>
        </w:rPr>
        <w:t>личностные результаты</w:t>
      </w:r>
      <w:r w:rsidRPr="00EF4C8D">
        <w:rPr>
          <w:rFonts w:ascii="Times New Roman" w:hAnsi="Times New Roman"/>
          <w:color w:val="000000"/>
          <w:sz w:val="28"/>
        </w:rPr>
        <w:t xml:space="preserve">: </w:t>
      </w:r>
    </w:p>
    <w:p w:rsidR="00500B4D" w:rsidRPr="00EF4C8D" w:rsidRDefault="00AD2904">
      <w:pPr>
        <w:numPr>
          <w:ilvl w:val="0"/>
          <w:numId w:val="1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уважение и ценностное отношение к своей Родине – России; </w:t>
      </w:r>
    </w:p>
    <w:p w:rsidR="00500B4D" w:rsidRPr="00EF4C8D" w:rsidRDefault="00AD2904">
      <w:pPr>
        <w:numPr>
          <w:ilvl w:val="0"/>
          <w:numId w:val="1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500B4D" w:rsidRDefault="00AD290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500B4D" w:rsidRPr="00EF4C8D" w:rsidRDefault="00AD2904">
      <w:pPr>
        <w:numPr>
          <w:ilvl w:val="0"/>
          <w:numId w:val="1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500B4D" w:rsidRPr="00EF4C8D" w:rsidRDefault="00AD2904">
      <w:pPr>
        <w:numPr>
          <w:ilvl w:val="0"/>
          <w:numId w:val="1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Патриотическое воспитание</w:t>
      </w:r>
      <w:r w:rsidRPr="00EF4C8D">
        <w:rPr>
          <w:rFonts w:ascii="Times New Roman" w:hAnsi="Times New Roman"/>
          <w:color w:val="000000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Гражданское воспитание</w:t>
      </w:r>
      <w:r w:rsidRPr="00EF4C8D">
        <w:rPr>
          <w:rFonts w:ascii="Times New Roman" w:hAnsi="Times New Roman"/>
          <w:color w:val="000000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lastRenderedPageBreak/>
        <w:t>Духовно-нравственное воспитание</w:t>
      </w:r>
      <w:r w:rsidRPr="00EF4C8D">
        <w:rPr>
          <w:rFonts w:ascii="Times New Roman" w:hAnsi="Times New Roman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Эстетическое воспитание</w:t>
      </w:r>
      <w:r w:rsidRPr="00EF4C8D">
        <w:rPr>
          <w:rFonts w:ascii="Times New Roman" w:hAnsi="Times New Roman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Ценности познавательной деятельности</w:t>
      </w:r>
      <w:r w:rsidRPr="00EF4C8D">
        <w:rPr>
          <w:rFonts w:ascii="Times New Roman" w:hAnsi="Times New Roman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Экологическое воспитание</w:t>
      </w:r>
      <w:r w:rsidRPr="00EF4C8D">
        <w:rPr>
          <w:rFonts w:ascii="Times New Roman" w:hAnsi="Times New Roman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Трудовое воспитание</w:t>
      </w:r>
      <w:r w:rsidRPr="00EF4C8D">
        <w:rPr>
          <w:rFonts w:ascii="Times New Roman" w:hAnsi="Times New Roman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End w:id="7"/>
    </w:p>
    <w:p w:rsidR="00500B4D" w:rsidRPr="00EF4C8D" w:rsidRDefault="00AD2904">
      <w:pPr>
        <w:spacing w:after="0"/>
        <w:ind w:left="120"/>
      </w:pPr>
      <w:r w:rsidRPr="00EF4C8D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EF4C8D">
        <w:rPr>
          <w:rFonts w:ascii="Times New Roman" w:hAnsi="Times New Roman"/>
          <w:color w:val="000000"/>
          <w:sz w:val="28"/>
        </w:rPr>
        <w:t xml:space="preserve"> </w:t>
      </w:r>
    </w:p>
    <w:p w:rsidR="00500B4D" w:rsidRPr="00EF4C8D" w:rsidRDefault="00500B4D">
      <w:pPr>
        <w:spacing w:after="0"/>
        <w:ind w:left="120"/>
      </w:pPr>
    </w:p>
    <w:p w:rsidR="00500B4D" w:rsidRPr="00EF4C8D" w:rsidRDefault="00AD2904">
      <w:pPr>
        <w:spacing w:after="0" w:line="264" w:lineRule="auto"/>
        <w:ind w:left="12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EF4C8D">
        <w:rPr>
          <w:rFonts w:ascii="Times New Roman" w:hAnsi="Times New Roman"/>
          <w:color w:val="000000"/>
          <w:sz w:val="28"/>
        </w:rPr>
        <w:t xml:space="preserve"> 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EF4C8D">
        <w:rPr>
          <w:rFonts w:ascii="Times New Roman" w:hAnsi="Times New Roman"/>
          <w:color w:val="000000"/>
          <w:sz w:val="28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Пространственные представления и сенсорные способности:</w:t>
      </w:r>
    </w:p>
    <w:p w:rsidR="00500B4D" w:rsidRDefault="00AD290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500B4D" w:rsidRPr="00EF4C8D" w:rsidRDefault="00AD2904">
      <w:pPr>
        <w:numPr>
          <w:ilvl w:val="0"/>
          <w:numId w:val="2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выявлять доминантные черты (характерные особенности) в визуальном образе;</w:t>
      </w:r>
    </w:p>
    <w:p w:rsidR="00500B4D" w:rsidRPr="00EF4C8D" w:rsidRDefault="00AD2904">
      <w:pPr>
        <w:numPr>
          <w:ilvl w:val="0"/>
          <w:numId w:val="2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сравнивать плоскостные и пространственные объекты по заданным основаниям;</w:t>
      </w:r>
    </w:p>
    <w:p w:rsidR="00500B4D" w:rsidRPr="00EF4C8D" w:rsidRDefault="00AD2904">
      <w:pPr>
        <w:numPr>
          <w:ilvl w:val="0"/>
          <w:numId w:val="2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 w:rsidR="00500B4D" w:rsidRPr="00EF4C8D" w:rsidRDefault="00AD2904">
      <w:pPr>
        <w:numPr>
          <w:ilvl w:val="0"/>
          <w:numId w:val="2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сопоставлять части и целое в видимом образе, предмете, конструкции;</w:t>
      </w:r>
    </w:p>
    <w:p w:rsidR="00500B4D" w:rsidRPr="00EF4C8D" w:rsidRDefault="00AD2904">
      <w:pPr>
        <w:numPr>
          <w:ilvl w:val="0"/>
          <w:numId w:val="2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 w:rsidR="00500B4D" w:rsidRDefault="00AD290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500B4D" w:rsidRPr="00EF4C8D" w:rsidRDefault="00AD2904">
      <w:pPr>
        <w:numPr>
          <w:ilvl w:val="0"/>
          <w:numId w:val="2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500B4D" w:rsidRPr="00EF4C8D" w:rsidRDefault="00AD2904">
      <w:pPr>
        <w:numPr>
          <w:ilvl w:val="0"/>
          <w:numId w:val="2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передавать обобщённый образ реальности при построении плоской композиции; </w:t>
      </w:r>
    </w:p>
    <w:p w:rsidR="00500B4D" w:rsidRPr="00EF4C8D" w:rsidRDefault="00AD2904">
      <w:pPr>
        <w:numPr>
          <w:ilvl w:val="0"/>
          <w:numId w:val="2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500B4D" w:rsidRPr="00EF4C8D" w:rsidRDefault="00AD2904">
      <w:pPr>
        <w:numPr>
          <w:ilvl w:val="0"/>
          <w:numId w:val="2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00B4D" w:rsidRPr="00EF4C8D" w:rsidRDefault="00AD2904">
      <w:pPr>
        <w:numPr>
          <w:ilvl w:val="0"/>
          <w:numId w:val="3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500B4D" w:rsidRPr="00EF4C8D" w:rsidRDefault="00AD2904">
      <w:pPr>
        <w:numPr>
          <w:ilvl w:val="0"/>
          <w:numId w:val="3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500B4D" w:rsidRPr="00EF4C8D" w:rsidRDefault="00AD2904">
      <w:pPr>
        <w:numPr>
          <w:ilvl w:val="0"/>
          <w:numId w:val="3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500B4D" w:rsidRPr="00EF4C8D" w:rsidRDefault="00AD2904">
      <w:pPr>
        <w:numPr>
          <w:ilvl w:val="0"/>
          <w:numId w:val="3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500B4D" w:rsidRPr="00EF4C8D" w:rsidRDefault="00AD2904">
      <w:pPr>
        <w:numPr>
          <w:ilvl w:val="0"/>
          <w:numId w:val="3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500B4D" w:rsidRPr="00EF4C8D" w:rsidRDefault="00AD2904">
      <w:pPr>
        <w:numPr>
          <w:ilvl w:val="0"/>
          <w:numId w:val="3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:rsidR="00500B4D" w:rsidRPr="00EF4C8D" w:rsidRDefault="00AD2904">
      <w:pPr>
        <w:numPr>
          <w:ilvl w:val="0"/>
          <w:numId w:val="3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500B4D" w:rsidRPr="00EF4C8D" w:rsidRDefault="00AD2904">
      <w:pPr>
        <w:numPr>
          <w:ilvl w:val="0"/>
          <w:numId w:val="3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500B4D" w:rsidRPr="00EF4C8D" w:rsidRDefault="00AD2904">
      <w:pPr>
        <w:numPr>
          <w:ilvl w:val="0"/>
          <w:numId w:val="3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500B4D" w:rsidRDefault="00AD290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500B4D" w:rsidRPr="00EF4C8D" w:rsidRDefault="00AD2904">
      <w:pPr>
        <w:numPr>
          <w:ilvl w:val="0"/>
          <w:numId w:val="4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уметь работать с электронными учебниками и учебными пособиями;</w:t>
      </w:r>
    </w:p>
    <w:p w:rsidR="00500B4D" w:rsidRPr="00EF4C8D" w:rsidRDefault="00AD2904">
      <w:pPr>
        <w:numPr>
          <w:ilvl w:val="0"/>
          <w:numId w:val="4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500B4D" w:rsidRPr="00EF4C8D" w:rsidRDefault="00AD2904">
      <w:pPr>
        <w:numPr>
          <w:ilvl w:val="0"/>
          <w:numId w:val="4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500B4D" w:rsidRPr="00EF4C8D" w:rsidRDefault="00AD2904">
      <w:pPr>
        <w:numPr>
          <w:ilvl w:val="0"/>
          <w:numId w:val="4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500B4D" w:rsidRPr="00EF4C8D" w:rsidRDefault="00AD2904">
      <w:pPr>
        <w:numPr>
          <w:ilvl w:val="0"/>
          <w:numId w:val="4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500B4D" w:rsidRPr="00EF4C8D" w:rsidRDefault="00AD2904">
      <w:pPr>
        <w:numPr>
          <w:ilvl w:val="0"/>
          <w:numId w:val="4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соблюдать правила информационной безопасности при работе в Интернете.</w:t>
      </w:r>
    </w:p>
    <w:p w:rsidR="00500B4D" w:rsidRPr="00EF4C8D" w:rsidRDefault="00AD2904">
      <w:pPr>
        <w:spacing w:after="0" w:line="264" w:lineRule="auto"/>
        <w:ind w:left="12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  <w:r w:rsidRPr="00EF4C8D">
        <w:rPr>
          <w:rFonts w:ascii="Times New Roman" w:hAnsi="Times New Roman"/>
          <w:color w:val="000000"/>
          <w:sz w:val="28"/>
        </w:rPr>
        <w:t xml:space="preserve"> 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500B4D" w:rsidRPr="00EF4C8D" w:rsidRDefault="00AD2904">
      <w:pPr>
        <w:numPr>
          <w:ilvl w:val="0"/>
          <w:numId w:val="5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500B4D" w:rsidRPr="00EF4C8D" w:rsidRDefault="00AD2904">
      <w:pPr>
        <w:numPr>
          <w:ilvl w:val="0"/>
          <w:numId w:val="5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500B4D" w:rsidRPr="00EF4C8D" w:rsidRDefault="00AD2904">
      <w:pPr>
        <w:numPr>
          <w:ilvl w:val="0"/>
          <w:numId w:val="5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500B4D" w:rsidRPr="00EF4C8D" w:rsidRDefault="00AD2904">
      <w:pPr>
        <w:numPr>
          <w:ilvl w:val="0"/>
          <w:numId w:val="5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500B4D" w:rsidRPr="00EF4C8D" w:rsidRDefault="00AD2904">
      <w:pPr>
        <w:numPr>
          <w:ilvl w:val="0"/>
          <w:numId w:val="5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500B4D" w:rsidRPr="00EF4C8D" w:rsidRDefault="00AD2904">
      <w:pPr>
        <w:numPr>
          <w:ilvl w:val="0"/>
          <w:numId w:val="5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500B4D" w:rsidRPr="00EF4C8D" w:rsidRDefault="00AD2904">
      <w:pPr>
        <w:numPr>
          <w:ilvl w:val="0"/>
          <w:numId w:val="5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500B4D" w:rsidRPr="00EF4C8D" w:rsidRDefault="00AD2904">
      <w:pPr>
        <w:spacing w:after="0" w:line="264" w:lineRule="auto"/>
        <w:ind w:left="12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  <w:r w:rsidRPr="00EF4C8D">
        <w:rPr>
          <w:rFonts w:ascii="Times New Roman" w:hAnsi="Times New Roman"/>
          <w:color w:val="000000"/>
          <w:sz w:val="28"/>
        </w:rPr>
        <w:t xml:space="preserve"> 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500B4D" w:rsidRPr="00EF4C8D" w:rsidRDefault="00AD2904">
      <w:pPr>
        <w:numPr>
          <w:ilvl w:val="0"/>
          <w:numId w:val="6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внимательно относиться и выполнять учебные задачи, поставленные учителем;</w:t>
      </w:r>
    </w:p>
    <w:p w:rsidR="00500B4D" w:rsidRPr="00EF4C8D" w:rsidRDefault="00AD2904">
      <w:pPr>
        <w:numPr>
          <w:ilvl w:val="0"/>
          <w:numId w:val="6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соблюдать последовательность учебных действий при выполнении задания;</w:t>
      </w:r>
    </w:p>
    <w:p w:rsidR="00500B4D" w:rsidRPr="00EF4C8D" w:rsidRDefault="00AD2904">
      <w:pPr>
        <w:numPr>
          <w:ilvl w:val="0"/>
          <w:numId w:val="6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500B4D" w:rsidRPr="00EF4C8D" w:rsidRDefault="00AD2904">
      <w:pPr>
        <w:numPr>
          <w:ilvl w:val="0"/>
          <w:numId w:val="6"/>
        </w:numPr>
        <w:spacing w:after="0" w:line="264" w:lineRule="auto"/>
        <w:jc w:val="both"/>
      </w:pPr>
      <w:r w:rsidRPr="00EF4C8D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500B4D" w:rsidRPr="00EF4C8D" w:rsidRDefault="00500B4D">
      <w:pPr>
        <w:spacing w:after="0"/>
        <w:ind w:left="120"/>
      </w:pPr>
      <w:bookmarkStart w:id="8" w:name="_Toc124264882"/>
      <w:bookmarkEnd w:id="8"/>
    </w:p>
    <w:p w:rsidR="00500B4D" w:rsidRPr="00EF4C8D" w:rsidRDefault="00500B4D">
      <w:pPr>
        <w:spacing w:after="0"/>
        <w:ind w:left="120"/>
      </w:pPr>
    </w:p>
    <w:p w:rsidR="00EF4C8D" w:rsidRDefault="00EF4C8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F4C8D" w:rsidRDefault="00EF4C8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F4C8D" w:rsidRDefault="00EF4C8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500B4D" w:rsidRPr="00EF4C8D" w:rsidRDefault="00EF4C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                     </w:t>
      </w:r>
      <w:r w:rsidR="00AD2904" w:rsidRPr="00EF4C8D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500B4D" w:rsidRPr="00EF4C8D" w:rsidRDefault="00500B4D">
      <w:pPr>
        <w:spacing w:after="0" w:line="264" w:lineRule="auto"/>
        <w:ind w:left="120"/>
        <w:jc w:val="both"/>
      </w:pPr>
    </w:p>
    <w:p w:rsidR="00500B4D" w:rsidRPr="00EF4C8D" w:rsidRDefault="00AD2904">
      <w:pPr>
        <w:spacing w:after="0" w:line="264" w:lineRule="auto"/>
        <w:ind w:left="12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EF4C8D">
        <w:rPr>
          <w:rFonts w:ascii="Times New Roman" w:hAnsi="Times New Roman"/>
          <w:b/>
          <w:color w:val="000000"/>
          <w:sz w:val="28"/>
        </w:rPr>
        <w:t>1 классе</w:t>
      </w:r>
      <w:r w:rsidRPr="00EF4C8D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создания рисунка простого (плоского) предмета с натуры.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Учиться анализировать соотношения пропорций, визуально сравнивать пространственные величины.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первичные знания и навыки композиционного расположения изображения на листе.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навыки работы красками «гуашь» в условиях урока.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Знать три основных цвета; обсуждать и называть ассоциативные представления, которые рождает каждый цвет.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Вести творческую работу на заданную тему с опорой на зрительные впечатления, организованные педагогом.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lastRenderedPageBreak/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Различать виды орнаментов по изобразительным мотивам: растительные, геометрические, анималистические.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Учиться использовать правила симметрии в своей художественной деятельности.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знания о значении и назначении украшений в жизни людей.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Иметь опыт и соответствующие возрасту навыки подготовки и оформления общего праздника.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«Архитектура».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приёмы конструирования из бумаги, складывания объёмных простых геометрических тел.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lastRenderedPageBreak/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опыт эстетического восприятия и аналитического наблюдения архитектурных построек.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создания фотографий с целью эстетического и целенаправленного наблюдения природы.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9" w:name="_TOC_250003"/>
      <w:bookmarkEnd w:id="9"/>
    </w:p>
    <w:p w:rsidR="00500B4D" w:rsidRPr="00EF4C8D" w:rsidRDefault="00AD2904">
      <w:pPr>
        <w:spacing w:after="0" w:line="264" w:lineRule="auto"/>
        <w:ind w:left="12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EF4C8D">
        <w:rPr>
          <w:rFonts w:ascii="Times New Roman" w:hAnsi="Times New Roman"/>
          <w:b/>
          <w:color w:val="000000"/>
          <w:sz w:val="28"/>
        </w:rPr>
        <w:t>2 классе</w:t>
      </w:r>
      <w:r w:rsidRPr="00EF4C8D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навыки изображения на основе разной по характеру и способу наложения линии.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lastRenderedPageBreak/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работы акварельной краской и понимать особенности работы прозрачной краской.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Знать названия основных и составных цветов и способы получения разных оттенков составного цвета.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Знать о делении цветов на тёплые и холодные; уметь различать и сравнивать тёплые и холодные оттенки цвета.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Знать об изменениях скульптурного образа при осмотре произведения с разных сторон.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lastRenderedPageBreak/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выполнения красками рисунков украшений народных былинных персонажей.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приёмы создания объёмных предметов из бумаги и объёмного декорирования предметов из бумаги.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понимание образа здания, то есть его эмоционального воздействия.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lastRenderedPageBreak/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EF4C8D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EF4C8D">
        <w:rPr>
          <w:rFonts w:ascii="Times New Roman" w:hAnsi="Times New Roman"/>
          <w:color w:val="000000"/>
          <w:sz w:val="28"/>
        </w:rPr>
        <w:t>, а также построения из них простых рисунков или орнаментов.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EF4C8D">
        <w:rPr>
          <w:rFonts w:ascii="Times New Roman" w:hAnsi="Times New Roman"/>
          <w:color w:val="000000"/>
          <w:sz w:val="28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0" w:name="_TOC_250002"/>
      <w:bookmarkEnd w:id="10"/>
    </w:p>
    <w:p w:rsidR="00500B4D" w:rsidRPr="00EF4C8D" w:rsidRDefault="00AD2904">
      <w:pPr>
        <w:spacing w:after="0" w:line="264" w:lineRule="auto"/>
        <w:ind w:left="120"/>
        <w:jc w:val="both"/>
      </w:pPr>
      <w:r w:rsidRPr="00EF4C8D">
        <w:rPr>
          <w:rFonts w:ascii="Times New Roman" w:hAnsi="Times New Roman"/>
          <w:color w:val="000000"/>
          <w:sz w:val="28"/>
        </w:rPr>
        <w:lastRenderedPageBreak/>
        <w:t xml:space="preserve">К концу обучения в </w:t>
      </w:r>
      <w:r w:rsidRPr="00EF4C8D">
        <w:rPr>
          <w:rFonts w:ascii="Times New Roman" w:hAnsi="Times New Roman"/>
          <w:b/>
          <w:color w:val="000000"/>
          <w:sz w:val="28"/>
        </w:rPr>
        <w:t>3 классе</w:t>
      </w:r>
      <w:r w:rsidRPr="00EF4C8D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«Графика».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Узнавать основные пропорции лица человека, взаимное расположение частей лица.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рисования портрета (лица) человека.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Изображать красками портрет человека с опорой на натуру или по представлению.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Создавать пейзаж, передавая в нём активное состояние природы.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Приобрести представление о деятельности художника в театре.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Создать красками эскиз занавеса или эскиз декораций к выбранному сюжету.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Познакомиться с работой художников по оформлению праздников.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lastRenderedPageBreak/>
        <w:t>Выполнить тематическую композицию «Праздник в городе» на основе наблюдений, по памяти и по представлению.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лепки эскиза парковой скульптуры.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навыки создания орнаментов при помощи штампов и трафаретов.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Придумать и нарисовать (или выполнить в технике бумагопластики) транспортное средство.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lastRenderedPageBreak/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lastRenderedPageBreak/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500B4D" w:rsidRPr="00EF4C8D" w:rsidRDefault="00AD2904">
      <w:pPr>
        <w:spacing w:after="0" w:line="264" w:lineRule="auto"/>
        <w:ind w:left="12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EF4C8D">
        <w:rPr>
          <w:rFonts w:ascii="Times New Roman" w:hAnsi="Times New Roman"/>
          <w:b/>
          <w:color w:val="000000"/>
          <w:sz w:val="28"/>
        </w:rPr>
        <w:t>4 классе</w:t>
      </w:r>
      <w:r w:rsidRPr="00EF4C8D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Создавать зарисовки памятников отечественной и мировой архитектуры.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Создавать двойной портрет (например, портрет матери и ребёнка).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Приобретать опыт создания композиции на тему «Древнерусский город».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lastRenderedPageBreak/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</w:t>
      </w:r>
      <w:r w:rsidRPr="00EF4C8D">
        <w:rPr>
          <w:rFonts w:ascii="Times New Roman" w:hAnsi="Times New Roman"/>
          <w:color w:val="000000"/>
          <w:sz w:val="28"/>
        </w:rPr>
        <w:lastRenderedPageBreak/>
        <w:t>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Узнавать соборы Московского Кремля, Софийский собор в Великом Новгороде, храм Покрова на Нерли.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lastRenderedPageBreak/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EF4C8D">
        <w:rPr>
          <w:rFonts w:ascii="Times New Roman" w:hAnsi="Times New Roman"/>
          <w:color w:val="000000"/>
          <w:sz w:val="28"/>
        </w:rPr>
        <w:t>: изображение линии горизонта и точки схода, перспективных сокращений, цветовых и тональных изменений.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EF4C8D">
        <w:rPr>
          <w:rFonts w:ascii="Times New Roman" w:hAnsi="Times New Roman"/>
          <w:color w:val="000000"/>
          <w:sz w:val="28"/>
        </w:rPr>
        <w:t>-анимации.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EF4C8D">
        <w:rPr>
          <w:rFonts w:ascii="Times New Roman" w:hAnsi="Times New Roman"/>
          <w:color w:val="000000"/>
          <w:sz w:val="28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500B4D" w:rsidRPr="00EF4C8D" w:rsidRDefault="00AD2904">
      <w:pPr>
        <w:spacing w:after="0" w:line="264" w:lineRule="auto"/>
        <w:ind w:firstLine="600"/>
        <w:jc w:val="both"/>
      </w:pPr>
      <w:r w:rsidRPr="00EF4C8D">
        <w:rPr>
          <w:rFonts w:ascii="Times New Roman" w:hAnsi="Times New Roman"/>
          <w:color w:val="000000"/>
          <w:sz w:val="28"/>
        </w:rPr>
        <w:lastRenderedPageBreak/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500B4D" w:rsidRPr="00EF4C8D" w:rsidRDefault="00500B4D">
      <w:pPr>
        <w:sectPr w:rsidR="00500B4D" w:rsidRPr="00EF4C8D">
          <w:pgSz w:w="11906" w:h="16383"/>
          <w:pgMar w:top="1134" w:right="850" w:bottom="1134" w:left="1701" w:header="720" w:footer="720" w:gutter="0"/>
          <w:cols w:space="720"/>
        </w:sectPr>
      </w:pPr>
    </w:p>
    <w:p w:rsidR="00500B4D" w:rsidRDefault="00AD2904">
      <w:pPr>
        <w:spacing w:after="0"/>
        <w:ind w:left="120"/>
      </w:pPr>
      <w:bookmarkStart w:id="11" w:name="block-22753068"/>
      <w:bookmarkEnd w:id="6"/>
      <w:r w:rsidRPr="00EF4C8D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00B4D" w:rsidRDefault="00AD290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/>
      </w:tblPr>
      <w:tblGrid>
        <w:gridCol w:w="1109"/>
        <w:gridCol w:w="3580"/>
        <w:gridCol w:w="1387"/>
        <w:gridCol w:w="1841"/>
        <w:gridCol w:w="1910"/>
        <w:gridCol w:w="4213"/>
      </w:tblGrid>
      <w:tr w:rsidR="00EF4C8D">
        <w:trPr>
          <w:trHeight w:val="144"/>
          <w:tblCellSpacing w:w="20" w:type="nil"/>
        </w:trPr>
        <w:tc>
          <w:tcPr>
            <w:tcW w:w="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0B4D" w:rsidRDefault="00500B4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00B4D" w:rsidRDefault="00500B4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00B4D" w:rsidRDefault="00500B4D">
            <w:pPr>
              <w:spacing w:after="0"/>
              <w:ind w:left="135"/>
            </w:pPr>
          </w:p>
        </w:tc>
      </w:tr>
      <w:tr w:rsidR="00EF4C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0B4D" w:rsidRDefault="00500B4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0B4D" w:rsidRDefault="00500B4D"/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0B4D" w:rsidRDefault="00500B4D">
            <w:pPr>
              <w:spacing w:after="0"/>
              <w:ind w:left="135"/>
            </w:pP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0B4D" w:rsidRDefault="00500B4D">
            <w:pPr>
              <w:spacing w:after="0"/>
              <w:ind w:left="135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00B4D" w:rsidRDefault="00500B4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0B4D" w:rsidRDefault="00500B4D"/>
        </w:tc>
      </w:tr>
      <w:tr w:rsidR="00EF4C8D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59" w:type="dxa"/>
            <w:tcMar>
              <w:top w:w="50" w:type="dxa"/>
              <w:left w:w="100" w:type="dxa"/>
            </w:tcMar>
            <w:vAlign w:val="center"/>
          </w:tcPr>
          <w:p w:rsidR="00500B4D" w:rsidRDefault="00FC2CE0">
            <w:pPr>
              <w:spacing w:after="0"/>
              <w:ind w:left="135"/>
            </w:pPr>
            <w:hyperlink r:id="rId6">
              <w:r w:rsidR="00AD2904">
                <w:rPr>
                  <w:rFonts w:ascii="Times New Roman" w:hAnsi="Times New Roman"/>
                  <w:color w:val="0000FF"/>
                  <w:u w:val="single"/>
                </w:rPr>
                <w:t>https://uchi.ru/teachers/lk/main</w:t>
              </w:r>
            </w:hyperlink>
            <w:r w:rsidR="00AD29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">
              <w:r w:rsidR="00AD29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D29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">
              <w:r w:rsidR="00AD2904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  <w:r w:rsidR="00AD29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>
              <w:r w:rsidR="00AD2904">
                <w:rPr>
                  <w:rFonts w:ascii="Times New Roman" w:hAnsi="Times New Roman"/>
                  <w:color w:val="0000FF"/>
                  <w:u w:val="single"/>
                </w:rPr>
                <w:t>https://interneturok.ru/?utm_source=yandex</w:t>
              </w:r>
            </w:hyperlink>
          </w:p>
        </w:tc>
      </w:tr>
      <w:tr w:rsidR="00EF4C8D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59" w:type="dxa"/>
            <w:tcMar>
              <w:top w:w="50" w:type="dxa"/>
              <w:left w:w="100" w:type="dxa"/>
            </w:tcMar>
            <w:vAlign w:val="center"/>
          </w:tcPr>
          <w:p w:rsidR="00500B4D" w:rsidRDefault="00FC2CE0">
            <w:pPr>
              <w:spacing w:after="0"/>
              <w:ind w:left="135"/>
            </w:pPr>
            <w:hyperlink r:id="rId10">
              <w:r w:rsidR="00AD2904">
                <w:rPr>
                  <w:rFonts w:ascii="Times New Roman" w:hAnsi="Times New Roman"/>
                  <w:color w:val="0000FF"/>
                  <w:u w:val="single"/>
                </w:rPr>
                <w:t>https://uchi.ru/teachers/lk/main</w:t>
              </w:r>
            </w:hyperlink>
            <w:r w:rsidR="00AD29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">
              <w:r w:rsidR="00AD29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D29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">
              <w:r w:rsidR="00AD2904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  <w:r w:rsidR="00AD29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">
              <w:r w:rsidR="00AD2904">
                <w:rPr>
                  <w:rFonts w:ascii="Times New Roman" w:hAnsi="Times New Roman"/>
                  <w:color w:val="0000FF"/>
                  <w:u w:val="single"/>
                </w:rPr>
                <w:t>https://interneturok.ru/?utm_source=yandex</w:t>
              </w:r>
            </w:hyperlink>
          </w:p>
        </w:tc>
      </w:tr>
      <w:tr w:rsidR="00EF4C8D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59" w:type="dxa"/>
            <w:tcMar>
              <w:top w:w="50" w:type="dxa"/>
              <w:left w:w="100" w:type="dxa"/>
            </w:tcMar>
            <w:vAlign w:val="center"/>
          </w:tcPr>
          <w:p w:rsidR="00500B4D" w:rsidRDefault="00FC2CE0">
            <w:pPr>
              <w:spacing w:after="0"/>
              <w:ind w:left="135"/>
            </w:pPr>
            <w:hyperlink r:id="rId14">
              <w:r w:rsidR="00AD2904">
                <w:rPr>
                  <w:rFonts w:ascii="Times New Roman" w:hAnsi="Times New Roman"/>
                  <w:color w:val="0000FF"/>
                  <w:u w:val="single"/>
                </w:rPr>
                <w:t>https://uchi.ru/teachers/lk/main</w:t>
              </w:r>
            </w:hyperlink>
            <w:r w:rsidR="00AD29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">
              <w:r w:rsidR="00AD29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D29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 w:rsidR="00AD2904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  <w:r w:rsidR="00AD29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>
              <w:r w:rsidR="00AD2904">
                <w:rPr>
                  <w:rFonts w:ascii="Times New Roman" w:hAnsi="Times New Roman"/>
                  <w:color w:val="0000FF"/>
                  <w:u w:val="single"/>
                </w:rPr>
                <w:t>https://interneturok.ru/?utm_source=yandex</w:t>
              </w:r>
            </w:hyperlink>
          </w:p>
        </w:tc>
      </w:tr>
      <w:tr w:rsidR="00EF4C8D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00B4D" w:rsidRPr="00EF4C8D" w:rsidRDefault="00AD2904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59" w:type="dxa"/>
            <w:tcMar>
              <w:top w:w="50" w:type="dxa"/>
              <w:left w:w="100" w:type="dxa"/>
            </w:tcMar>
            <w:vAlign w:val="center"/>
          </w:tcPr>
          <w:p w:rsidR="00500B4D" w:rsidRDefault="00FC2CE0">
            <w:pPr>
              <w:spacing w:after="0"/>
              <w:ind w:left="135"/>
            </w:pPr>
            <w:hyperlink r:id="rId18">
              <w:r w:rsidR="00AD2904">
                <w:rPr>
                  <w:rFonts w:ascii="Times New Roman" w:hAnsi="Times New Roman"/>
                  <w:color w:val="0000FF"/>
                  <w:u w:val="single"/>
                </w:rPr>
                <w:t>https://uchi.ru/teachers/lk/main</w:t>
              </w:r>
            </w:hyperlink>
            <w:r w:rsidR="00AD29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">
              <w:r w:rsidR="00AD29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D29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">
              <w:r w:rsidR="00AD2904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  <w:r w:rsidR="00AD29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 w:rsidR="00AD2904">
                <w:rPr>
                  <w:rFonts w:ascii="Times New Roman" w:hAnsi="Times New Roman"/>
                  <w:color w:val="0000FF"/>
                  <w:u w:val="single"/>
                </w:rPr>
                <w:t>https://interneturok.ru/?utm_source=yandex</w:t>
              </w:r>
            </w:hyperlink>
          </w:p>
        </w:tc>
      </w:tr>
      <w:tr w:rsidR="00EF4C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0B4D" w:rsidRPr="00EF4C8D" w:rsidRDefault="00AD2904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500B4D" w:rsidRDefault="00AD29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59" w:type="dxa"/>
            <w:tcMar>
              <w:top w:w="50" w:type="dxa"/>
              <w:left w:w="100" w:type="dxa"/>
            </w:tcMar>
            <w:vAlign w:val="center"/>
          </w:tcPr>
          <w:p w:rsidR="00500B4D" w:rsidRDefault="00500B4D"/>
        </w:tc>
      </w:tr>
    </w:tbl>
    <w:p w:rsidR="00500B4D" w:rsidRPr="00EF4C8D" w:rsidRDefault="00EF4C8D">
      <w:pPr>
        <w:sectPr w:rsidR="00500B4D" w:rsidRPr="00EF4C8D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 xml:space="preserve">          </w:t>
      </w:r>
    </w:p>
    <w:p w:rsidR="00EF4C8D" w:rsidRPr="00EF4C8D" w:rsidRDefault="00EF4C8D" w:rsidP="00EF4C8D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               </w:t>
      </w:r>
      <w:r w:rsidR="00AD2904" w:rsidRPr="00EF4C8D">
        <w:rPr>
          <w:rFonts w:ascii="Times New Roman" w:hAnsi="Times New Roman"/>
          <w:b/>
          <w:color w:val="000000"/>
          <w:sz w:val="28"/>
        </w:rPr>
        <w:t xml:space="preserve"> </w:t>
      </w:r>
      <w:r w:rsidRPr="00EF4C8D"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  <w:r>
        <w:rPr>
          <w:rFonts w:ascii="Times New Roman" w:hAnsi="Times New Roman"/>
          <w:b/>
          <w:color w:val="000000"/>
          <w:sz w:val="28"/>
        </w:rPr>
        <w:t xml:space="preserve"> ПО ИЗОБРАЗИТЕЛЬНОМУ ИСКУССТВУ </w:t>
      </w:r>
      <w:r w:rsidRPr="00EF4C8D">
        <w:rPr>
          <w:rFonts w:ascii="Times New Roman" w:hAnsi="Times New Roman"/>
          <w:b/>
          <w:color w:val="000000"/>
          <w:sz w:val="28"/>
        </w:rPr>
        <w:t>1 КЛАСС</w:t>
      </w:r>
    </w:p>
    <w:p w:rsidR="00EF4C8D" w:rsidRPr="00EF4C8D" w:rsidRDefault="00EF4C8D" w:rsidP="00EF4C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                                                                       </w:t>
      </w:r>
      <w:r w:rsidRPr="00EF4C8D">
        <w:rPr>
          <w:rFonts w:ascii="Times New Roman" w:hAnsi="Times New Roman"/>
          <w:b/>
          <w:color w:val="000000"/>
          <w:sz w:val="28"/>
        </w:rPr>
        <w:t xml:space="preserve"> </w:t>
      </w:r>
    </w:p>
    <w:tbl>
      <w:tblPr>
        <w:tblW w:w="0" w:type="auto"/>
        <w:tblCellSpacing w:w="20" w:type="nil"/>
        <w:tblLook w:val="04A0"/>
      </w:tblPr>
      <w:tblGrid>
        <w:gridCol w:w="987"/>
        <w:gridCol w:w="3485"/>
        <w:gridCol w:w="1252"/>
        <w:gridCol w:w="1841"/>
        <w:gridCol w:w="1910"/>
        <w:gridCol w:w="1423"/>
        <w:gridCol w:w="3142"/>
      </w:tblGrid>
      <w:tr w:rsidR="00EF4C8D" w:rsidTr="00984E56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4C8D" w:rsidRDefault="00EF4C8D" w:rsidP="00984E5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F4C8D" w:rsidRDefault="00EF4C8D" w:rsidP="00984E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F4C8D" w:rsidRDefault="00EF4C8D" w:rsidP="00984E56">
            <w:pPr>
              <w:spacing w:after="0"/>
              <w:ind w:left="135"/>
            </w:pPr>
          </w:p>
        </w:tc>
        <w:tc>
          <w:tcPr>
            <w:tcW w:w="20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F4C8D" w:rsidRDefault="00EF4C8D" w:rsidP="00984E56">
            <w:pPr>
              <w:spacing w:after="0"/>
              <w:ind w:left="135"/>
            </w:pPr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4C8D" w:rsidRDefault="00EF4C8D" w:rsidP="00984E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4C8D" w:rsidRDefault="00EF4C8D" w:rsidP="00984E56"/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4C8D" w:rsidRDefault="00EF4C8D" w:rsidP="00984E56">
            <w:pPr>
              <w:spacing w:after="0"/>
              <w:ind w:left="135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F4C8D" w:rsidRDefault="00EF4C8D" w:rsidP="00984E56">
            <w:pPr>
              <w:spacing w:after="0"/>
              <w:ind w:left="135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4C8D" w:rsidRDefault="00EF4C8D" w:rsidP="00984E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4C8D" w:rsidRDefault="00EF4C8D" w:rsidP="00984E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4C8D" w:rsidRDefault="00EF4C8D" w:rsidP="00984E56"/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22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23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24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Короткое и длинное: рисуем животных с различными пропорциями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25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26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Изображать можно в объеме: лепим зверушек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27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Изображать можно линией: рисуем ветви деревьев, травы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28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Разноцветные краски. Рисуем цветные коврики (коврик-</w:t>
            </w:r>
            <w:r w:rsidRPr="00EF4C8D">
              <w:rPr>
                <w:rFonts w:ascii="Times New Roman" w:hAnsi="Times New Roman"/>
                <w:color w:val="000000"/>
                <w:sz w:val="24"/>
              </w:rPr>
              <w:lastRenderedPageBreak/>
              <w:t>осень / зима или коврик-ночь / утро)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29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30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31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32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Цветы: создаем коллективную работу «Ваза с цветами»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33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Красивые рыбы: выполняем рисунок рыб в технике монотипия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Украшения птиц создаем сказочную птицу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Нарядные узоры на глиняных </w:t>
            </w:r>
            <w:r w:rsidRPr="00EF4C8D">
              <w:rPr>
                <w:rFonts w:ascii="Times New Roman" w:hAnsi="Times New Roman"/>
                <w:color w:val="000000"/>
                <w:sz w:val="24"/>
              </w:rPr>
              <w:lastRenderedPageBreak/>
              <w:t>игрушках: украшаем узорами фигурки из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Постройки в нашей жизни: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34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Дома бывают разными: рисуем домики для героев книг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35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36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Снаружи и внутри: создаем домик для маленьких человечков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37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Строим город: рисуем и строим город из пластилина и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38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39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Строим вещи: создаем из цветной бумаги веселую </w:t>
            </w:r>
            <w:r w:rsidRPr="00EF4C8D">
              <w:rPr>
                <w:rFonts w:ascii="Times New Roman" w:hAnsi="Times New Roman"/>
                <w:color w:val="000000"/>
                <w:sz w:val="24"/>
              </w:rPr>
              <w:lastRenderedPageBreak/>
              <w:t>сумку-пакет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40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41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42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43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44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45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Времена года: создаем рисунки о каждом времени года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46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F4C8D" w:rsidRPr="00EF4C8D" w:rsidRDefault="00EF4C8D" w:rsidP="00984E56">
            <w:pPr>
              <w:spacing w:after="0"/>
              <w:ind w:left="135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>Здравствуй, лето! Рисуем красками «Как я буду проводить лето»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EF4C8D" w:rsidRDefault="00FC2CE0" w:rsidP="00984E56">
            <w:pPr>
              <w:spacing w:after="0"/>
              <w:ind w:left="135"/>
            </w:pPr>
            <w:hyperlink r:id="rId47">
              <w:r w:rsidR="00EF4C8D">
                <w:rPr>
                  <w:rFonts w:ascii="Times New Roman" w:hAnsi="Times New Roman"/>
                  <w:color w:val="0000FF"/>
                  <w:u w:val="single"/>
                </w:rPr>
                <w:t>https://multiurok.ru/</w:t>
              </w:r>
            </w:hyperlink>
          </w:p>
        </w:tc>
      </w:tr>
      <w:tr w:rsidR="00EF4C8D" w:rsidTr="00984E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4C8D" w:rsidRPr="005A114A" w:rsidRDefault="00EF4C8D" w:rsidP="00984E56">
            <w:pPr>
              <w:spacing w:after="0"/>
              <w:ind w:left="135"/>
            </w:pPr>
            <w:r w:rsidRPr="005A114A">
              <w:rPr>
                <w:rFonts w:ascii="Times New Roman" w:hAnsi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 w:rsidRPr="00EF4C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EF4C8D" w:rsidRDefault="00EF4C8D" w:rsidP="00984E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4C8D" w:rsidRDefault="00EF4C8D" w:rsidP="00984E56"/>
        </w:tc>
      </w:tr>
    </w:tbl>
    <w:p w:rsidR="00EF4C8D" w:rsidRDefault="00EF4C8D" w:rsidP="00EF4C8D">
      <w:pPr>
        <w:sectPr w:rsidR="00EF4C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4C8D" w:rsidRPr="00EF4C8D" w:rsidRDefault="00EF4C8D" w:rsidP="00EF4C8D">
      <w:pPr>
        <w:spacing w:after="0"/>
        <w:ind w:left="120"/>
      </w:pPr>
      <w:bookmarkStart w:id="12" w:name="block-22753072"/>
      <w:r w:rsidRPr="00EF4C8D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F4C8D" w:rsidRPr="00EF4C8D" w:rsidRDefault="00EF4C8D" w:rsidP="00EF4C8D">
      <w:pPr>
        <w:spacing w:after="0" w:line="480" w:lineRule="auto"/>
        <w:ind w:left="120"/>
      </w:pPr>
      <w:r w:rsidRPr="00EF4C8D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F4C8D" w:rsidRPr="00EF4C8D" w:rsidRDefault="00EF4C8D" w:rsidP="00EF4C8D">
      <w:pPr>
        <w:spacing w:after="0" w:line="480" w:lineRule="auto"/>
        <w:ind w:left="120"/>
      </w:pPr>
      <w:r w:rsidRPr="00EF4C8D">
        <w:rPr>
          <w:rFonts w:ascii="Times New Roman" w:hAnsi="Times New Roman"/>
          <w:color w:val="000000"/>
          <w:sz w:val="28"/>
        </w:rPr>
        <w:t>​‌</w:t>
      </w:r>
      <w:bookmarkStart w:id="13" w:name="db50a40d-f8ae-4e5d-8e70-919f427dc0ce"/>
      <w:r w:rsidRPr="00EF4C8D">
        <w:rPr>
          <w:rFonts w:ascii="Times New Roman" w:hAnsi="Times New Roman"/>
          <w:color w:val="000000"/>
          <w:sz w:val="28"/>
        </w:rPr>
        <w:t>• Изобразительное искусство, 1 класс/ Неменская Л.А.; под редакцией Неменского Б.М., Акционерное общество «Издательство «Просвещение»</w:t>
      </w:r>
      <w:bookmarkEnd w:id="13"/>
      <w:r w:rsidRPr="00EF4C8D">
        <w:rPr>
          <w:rFonts w:ascii="Times New Roman" w:hAnsi="Times New Roman"/>
          <w:color w:val="000000"/>
          <w:sz w:val="28"/>
        </w:rPr>
        <w:t>‌​</w:t>
      </w:r>
    </w:p>
    <w:p w:rsidR="00EF4C8D" w:rsidRPr="00EF4C8D" w:rsidRDefault="00EF4C8D" w:rsidP="00EF4C8D">
      <w:pPr>
        <w:spacing w:after="0" w:line="480" w:lineRule="auto"/>
        <w:ind w:left="120"/>
      </w:pPr>
      <w:r w:rsidRPr="00EF4C8D">
        <w:rPr>
          <w:rFonts w:ascii="Times New Roman" w:hAnsi="Times New Roman"/>
          <w:color w:val="000000"/>
          <w:sz w:val="28"/>
        </w:rPr>
        <w:t>​‌‌</w:t>
      </w:r>
    </w:p>
    <w:p w:rsidR="00EF4C8D" w:rsidRPr="00EF4C8D" w:rsidRDefault="00EF4C8D" w:rsidP="00EF4C8D">
      <w:pPr>
        <w:spacing w:after="0"/>
        <w:ind w:left="120"/>
      </w:pPr>
      <w:r w:rsidRPr="00EF4C8D">
        <w:rPr>
          <w:rFonts w:ascii="Times New Roman" w:hAnsi="Times New Roman"/>
          <w:color w:val="000000"/>
          <w:sz w:val="28"/>
        </w:rPr>
        <w:t>​</w:t>
      </w:r>
    </w:p>
    <w:p w:rsidR="00EF4C8D" w:rsidRPr="00EF4C8D" w:rsidRDefault="00EF4C8D" w:rsidP="00EF4C8D">
      <w:pPr>
        <w:spacing w:after="0" w:line="480" w:lineRule="auto"/>
        <w:ind w:left="120"/>
      </w:pPr>
      <w:r w:rsidRPr="00EF4C8D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F4C8D" w:rsidRPr="00EF4C8D" w:rsidRDefault="00EF4C8D" w:rsidP="00EF4C8D">
      <w:pPr>
        <w:spacing w:after="0" w:line="480" w:lineRule="auto"/>
        <w:ind w:left="120"/>
      </w:pPr>
      <w:r w:rsidRPr="00EF4C8D">
        <w:rPr>
          <w:rFonts w:ascii="Times New Roman" w:hAnsi="Times New Roman"/>
          <w:color w:val="000000"/>
          <w:sz w:val="28"/>
        </w:rPr>
        <w:t>​‌Поурочные разработки по изобразительному искусству .Неменский Б.М., Неменская Л.А., Каратаева Е.И. изобразительное искусство 1 класс УМК "Школа России"</w:t>
      </w:r>
      <w:r w:rsidRPr="00EF4C8D">
        <w:rPr>
          <w:sz w:val="28"/>
        </w:rPr>
        <w:br/>
      </w:r>
      <w:r w:rsidRPr="00EF4C8D">
        <w:rPr>
          <w:sz w:val="28"/>
        </w:rPr>
        <w:br/>
      </w:r>
      <w:bookmarkStart w:id="14" w:name="27f88a84-cde6-45cc-9a12-309dd9b67dab"/>
      <w:r w:rsidRPr="00EF4C8D">
        <w:rPr>
          <w:rFonts w:ascii="Times New Roman" w:hAnsi="Times New Roman"/>
          <w:color w:val="000000"/>
          <w:sz w:val="28"/>
        </w:rPr>
        <w:t xml:space="preserve"> Москва "Учебная литература"</w:t>
      </w:r>
      <w:bookmarkEnd w:id="14"/>
      <w:r w:rsidRPr="00EF4C8D">
        <w:rPr>
          <w:rFonts w:ascii="Times New Roman" w:hAnsi="Times New Roman"/>
          <w:color w:val="000000"/>
          <w:sz w:val="28"/>
        </w:rPr>
        <w:t>‌​</w:t>
      </w:r>
    </w:p>
    <w:p w:rsidR="00EF4C8D" w:rsidRPr="00EF4C8D" w:rsidRDefault="00EF4C8D" w:rsidP="00EF4C8D">
      <w:pPr>
        <w:spacing w:after="0"/>
        <w:ind w:left="120"/>
      </w:pPr>
    </w:p>
    <w:p w:rsidR="00EF4C8D" w:rsidRPr="00EF4C8D" w:rsidRDefault="00EF4C8D" w:rsidP="00EF4C8D">
      <w:pPr>
        <w:spacing w:after="0" w:line="480" w:lineRule="auto"/>
        <w:ind w:left="120"/>
      </w:pPr>
      <w:r w:rsidRPr="00EF4C8D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EF4C8D" w:rsidRPr="00EF4C8D" w:rsidRDefault="00EF4C8D" w:rsidP="00EF4C8D">
      <w:pPr>
        <w:spacing w:after="0" w:line="480" w:lineRule="auto"/>
        <w:ind w:left="120"/>
      </w:pPr>
      <w:r w:rsidRPr="00EF4C8D">
        <w:rPr>
          <w:rFonts w:ascii="Times New Roman" w:hAnsi="Times New Roman"/>
          <w:color w:val="000000"/>
          <w:sz w:val="28"/>
        </w:rPr>
        <w:t>​</w:t>
      </w:r>
      <w:r w:rsidRPr="00EF4C8D">
        <w:rPr>
          <w:rFonts w:ascii="Times New Roman" w:hAnsi="Times New Roman"/>
          <w:color w:val="333333"/>
          <w:sz w:val="28"/>
        </w:rPr>
        <w:t>​‌</w:t>
      </w:r>
      <w:r w:rsidRPr="00EF4C8D">
        <w:rPr>
          <w:rFonts w:ascii="Times New Roman" w:hAnsi="Times New Roman"/>
          <w:color w:val="000000"/>
          <w:sz w:val="28"/>
        </w:rPr>
        <w:t xml:space="preserve">Сайт интернет-проекта «Копилка уроков </w:t>
      </w:r>
      <w:r>
        <w:rPr>
          <w:rFonts w:ascii="Times New Roman" w:hAnsi="Times New Roman"/>
          <w:color w:val="000000"/>
          <w:sz w:val="28"/>
        </w:rPr>
        <w:t>http</w:t>
      </w:r>
      <w:r w:rsidRPr="00EF4C8D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nsportal</w:t>
      </w:r>
      <w:r w:rsidRPr="00EF4C8D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F4C8D">
        <w:rPr>
          <w:rFonts w:ascii="Times New Roman" w:hAnsi="Times New Roman"/>
          <w:color w:val="000000"/>
          <w:sz w:val="28"/>
        </w:rPr>
        <w:t xml:space="preserve"> сайт для учителей» 1-4 класс</w:t>
      </w:r>
      <w:r w:rsidRPr="00EF4C8D">
        <w:rPr>
          <w:sz w:val="28"/>
        </w:rPr>
        <w:br/>
      </w:r>
      <w:r w:rsidRPr="00EF4C8D">
        <w:rPr>
          <w:rFonts w:ascii="Times New Roman" w:hAnsi="Times New Roman"/>
          <w:color w:val="000000"/>
          <w:sz w:val="28"/>
        </w:rPr>
        <w:t xml:space="preserve"> Сайт «Начальная школа» с онлайн-поддержкой </w:t>
      </w:r>
      <w:r>
        <w:rPr>
          <w:rFonts w:ascii="Times New Roman" w:hAnsi="Times New Roman"/>
          <w:color w:val="000000"/>
          <w:sz w:val="28"/>
        </w:rPr>
        <w:t>http</w:t>
      </w:r>
      <w:r w:rsidRPr="00EF4C8D">
        <w:rPr>
          <w:rFonts w:ascii="Times New Roman" w:hAnsi="Times New Roman"/>
          <w:color w:val="000000"/>
          <w:sz w:val="28"/>
        </w:rPr>
        <w:t>://1-4.</w:t>
      </w:r>
      <w:r>
        <w:rPr>
          <w:rFonts w:ascii="Times New Roman" w:hAnsi="Times New Roman"/>
          <w:color w:val="000000"/>
          <w:sz w:val="28"/>
        </w:rPr>
        <w:t>prosv</w:t>
      </w:r>
      <w:r w:rsidRPr="00EF4C8D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F4C8D">
        <w:rPr>
          <w:sz w:val="28"/>
        </w:rPr>
        <w:br/>
      </w:r>
      <w:bookmarkStart w:id="15" w:name="e2d6e2bf-4893-4145-be02-d49817b4b26f"/>
      <w:r w:rsidRPr="00EF4C8D">
        <w:rPr>
          <w:rFonts w:ascii="Times New Roman" w:hAnsi="Times New Roman"/>
          <w:color w:val="000000"/>
          <w:sz w:val="28"/>
        </w:rPr>
        <w:t xml:space="preserve"> Федеральный портал «Российское образование» </w:t>
      </w:r>
      <w:r>
        <w:rPr>
          <w:rFonts w:ascii="Times New Roman" w:hAnsi="Times New Roman"/>
          <w:color w:val="000000"/>
          <w:sz w:val="28"/>
        </w:rPr>
        <w:t>http</w:t>
      </w:r>
      <w:r w:rsidRPr="00EF4C8D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F4C8D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F4C8D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15"/>
      <w:r w:rsidRPr="00EF4C8D">
        <w:rPr>
          <w:rFonts w:ascii="Times New Roman" w:hAnsi="Times New Roman"/>
          <w:color w:val="333333"/>
          <w:sz w:val="28"/>
        </w:rPr>
        <w:t>‌</w:t>
      </w:r>
      <w:r w:rsidRPr="00EF4C8D">
        <w:rPr>
          <w:rFonts w:ascii="Times New Roman" w:hAnsi="Times New Roman"/>
          <w:color w:val="000000"/>
          <w:sz w:val="28"/>
        </w:rPr>
        <w:t>​</w:t>
      </w:r>
    </w:p>
    <w:p w:rsidR="00EF4C8D" w:rsidRPr="00EF4C8D" w:rsidRDefault="00EF4C8D" w:rsidP="00EF4C8D">
      <w:pPr>
        <w:sectPr w:rsidR="00EF4C8D" w:rsidRPr="00EF4C8D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500B4D" w:rsidRDefault="00500B4D" w:rsidP="00EF4C8D">
      <w:pPr>
        <w:spacing w:after="0"/>
        <w:ind w:left="120"/>
        <w:sectPr w:rsidR="00500B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0B4D" w:rsidRDefault="00500B4D">
      <w:pPr>
        <w:sectPr w:rsidR="00500B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57CF" w:rsidRPr="00EF4C8D" w:rsidRDefault="00AD2904" w:rsidP="00EF4C8D">
      <w:pPr>
        <w:spacing w:after="0"/>
        <w:ind w:left="120"/>
      </w:pPr>
      <w:bookmarkStart w:id="16" w:name="block-22753071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End w:id="16"/>
    </w:p>
    <w:p w:rsidR="00EF4C8D" w:rsidRPr="00EF4C8D" w:rsidRDefault="00EF4C8D"/>
    <w:sectPr w:rsidR="00EF4C8D" w:rsidRPr="00EF4C8D" w:rsidSect="00676A9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532D2"/>
    <w:multiLevelType w:val="multilevel"/>
    <w:tmpl w:val="CE6244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951612"/>
    <w:multiLevelType w:val="multilevel"/>
    <w:tmpl w:val="D1289B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8A4476"/>
    <w:multiLevelType w:val="multilevel"/>
    <w:tmpl w:val="38207D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0F623C8"/>
    <w:multiLevelType w:val="multilevel"/>
    <w:tmpl w:val="CC962E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28E2706"/>
    <w:multiLevelType w:val="multilevel"/>
    <w:tmpl w:val="BA70F1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69D2FA5"/>
    <w:multiLevelType w:val="multilevel"/>
    <w:tmpl w:val="F3A0C9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00B4D"/>
    <w:rsid w:val="000457CF"/>
    <w:rsid w:val="000C3B35"/>
    <w:rsid w:val="00297A93"/>
    <w:rsid w:val="004B6268"/>
    <w:rsid w:val="00500B4D"/>
    <w:rsid w:val="005A114A"/>
    <w:rsid w:val="00676A90"/>
    <w:rsid w:val="00880E1A"/>
    <w:rsid w:val="008C092F"/>
    <w:rsid w:val="00984E56"/>
    <w:rsid w:val="00AB141E"/>
    <w:rsid w:val="00AD2904"/>
    <w:rsid w:val="00B4052C"/>
    <w:rsid w:val="00E049A2"/>
    <w:rsid w:val="00EF4C8D"/>
    <w:rsid w:val="00FC286C"/>
    <w:rsid w:val="00FC2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676A90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76A9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76A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84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84E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84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84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urok.ru/?utm_source=yandex" TargetMode="External"/><Relationship Id="rId18" Type="http://schemas.openxmlformats.org/officeDocument/2006/relationships/hyperlink" Target="https://uchi.ru/teachers/lk/main" TargetMode="External"/><Relationship Id="rId26" Type="http://schemas.openxmlformats.org/officeDocument/2006/relationships/hyperlink" Target="https://multiurok.ru/" TargetMode="External"/><Relationship Id="rId39" Type="http://schemas.openxmlformats.org/officeDocument/2006/relationships/hyperlink" Target="http://nsportal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nterneturok.ru/?utm_source=yandex" TargetMode="External"/><Relationship Id="rId34" Type="http://schemas.openxmlformats.org/officeDocument/2006/relationships/hyperlink" Target="http://nsportal.ru" TargetMode="External"/><Relationship Id="rId42" Type="http://schemas.openxmlformats.org/officeDocument/2006/relationships/hyperlink" Target="http://nsportal.ru" TargetMode="External"/><Relationship Id="rId47" Type="http://schemas.openxmlformats.org/officeDocument/2006/relationships/hyperlink" Target="https://multiurok.ru/" TargetMode="External"/><Relationship Id="rId50" Type="http://schemas.microsoft.com/office/2007/relationships/stylesWithEffects" Target="stylesWithEffects.xml"/><Relationship Id="rId7" Type="http://schemas.openxmlformats.org/officeDocument/2006/relationships/hyperlink" Target="https://resh.edu.ru/" TargetMode="External"/><Relationship Id="rId12" Type="http://schemas.openxmlformats.org/officeDocument/2006/relationships/hyperlink" Target="https://kopilkaurokov.ru/" TargetMode="External"/><Relationship Id="rId17" Type="http://schemas.openxmlformats.org/officeDocument/2006/relationships/hyperlink" Target="https://interneturok.ru/?utm_source=yandex" TargetMode="External"/><Relationship Id="rId25" Type="http://schemas.openxmlformats.org/officeDocument/2006/relationships/hyperlink" Target="https://multiurok.ru/" TargetMode="External"/><Relationship Id="rId33" Type="http://schemas.openxmlformats.org/officeDocument/2006/relationships/hyperlink" Target="http://kopilurokov.ru" TargetMode="External"/><Relationship Id="rId38" Type="http://schemas.openxmlformats.org/officeDocument/2006/relationships/hyperlink" Target="http://nsportal.ru" TargetMode="External"/><Relationship Id="rId46" Type="http://schemas.openxmlformats.org/officeDocument/2006/relationships/hyperlink" Target="https://multiurok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kopilkaurokov.ru/" TargetMode="External"/><Relationship Id="rId20" Type="http://schemas.openxmlformats.org/officeDocument/2006/relationships/hyperlink" Target="https://kopilkaurokov.ru/" TargetMode="External"/><Relationship Id="rId29" Type="http://schemas.openxmlformats.org/officeDocument/2006/relationships/hyperlink" Target="http://kopilurokov.ru" TargetMode="External"/><Relationship Id="rId41" Type="http://schemas.openxmlformats.org/officeDocument/2006/relationships/hyperlink" Target="http://nsportal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chi.ru/teachers/lk/main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multiurok.ru/" TargetMode="External"/><Relationship Id="rId32" Type="http://schemas.openxmlformats.org/officeDocument/2006/relationships/hyperlink" Target="http://kopilurokov.ru" TargetMode="External"/><Relationship Id="rId37" Type="http://schemas.openxmlformats.org/officeDocument/2006/relationships/hyperlink" Target="http://nsportal.ru" TargetMode="External"/><Relationship Id="rId40" Type="http://schemas.openxmlformats.org/officeDocument/2006/relationships/hyperlink" Target="http://nsportal.ru" TargetMode="External"/><Relationship Id="rId45" Type="http://schemas.openxmlformats.org/officeDocument/2006/relationships/hyperlink" Target="https://multiurok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multiurok.ru/" TargetMode="External"/><Relationship Id="rId28" Type="http://schemas.openxmlformats.org/officeDocument/2006/relationships/hyperlink" Target="http://kopilurokov.ru" TargetMode="External"/><Relationship Id="rId36" Type="http://schemas.openxmlformats.org/officeDocument/2006/relationships/hyperlink" Target="http://nsportal.ru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uchi.ru/teachers/lk/main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://kopilurokov.ru" TargetMode="External"/><Relationship Id="rId44" Type="http://schemas.openxmlformats.org/officeDocument/2006/relationships/hyperlink" Target="https://multiuro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neturok.ru/?utm_source=yandex" TargetMode="External"/><Relationship Id="rId14" Type="http://schemas.openxmlformats.org/officeDocument/2006/relationships/hyperlink" Target="https://uchi.ru/teachers/lk/main" TargetMode="External"/><Relationship Id="rId22" Type="http://schemas.openxmlformats.org/officeDocument/2006/relationships/hyperlink" Target="https://multiurok.ru/" TargetMode="External"/><Relationship Id="rId27" Type="http://schemas.openxmlformats.org/officeDocument/2006/relationships/hyperlink" Target="http://kopilurokov.ru" TargetMode="External"/><Relationship Id="rId30" Type="http://schemas.openxmlformats.org/officeDocument/2006/relationships/hyperlink" Target="http://kopilurokov.ru" TargetMode="External"/><Relationship Id="rId35" Type="http://schemas.openxmlformats.org/officeDocument/2006/relationships/hyperlink" Target="http://nsportal.ru" TargetMode="External"/><Relationship Id="rId43" Type="http://schemas.openxmlformats.org/officeDocument/2006/relationships/hyperlink" Target="https://multiurok.ru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kopilkaurok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7765</Words>
  <Characters>44266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Конкина Анна Евгенье</cp:lastModifiedBy>
  <cp:revision>24</cp:revision>
  <cp:lastPrinted>2023-09-17T11:33:00Z</cp:lastPrinted>
  <dcterms:created xsi:type="dcterms:W3CDTF">2023-09-17T04:55:00Z</dcterms:created>
  <dcterms:modified xsi:type="dcterms:W3CDTF">2023-10-06T03:59:00Z</dcterms:modified>
</cp:coreProperties>
</file>