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BF" w:rsidRDefault="001B1ED8">
      <w:pPr>
        <w:spacing w:after="0"/>
        <w:ind w:left="120"/>
      </w:pPr>
      <w:bookmarkStart w:id="0" w:name="block-1987149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D8" w:rsidRDefault="001B1ED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9871488"/>
      <w:bookmarkEnd w:id="0"/>
    </w:p>
    <w:p w:rsidR="001B1ED8" w:rsidRDefault="001B1ED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B1ED8" w:rsidRDefault="001B1ED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110BF" w:rsidRDefault="00616A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110BF" w:rsidRDefault="00A110BF">
      <w:pPr>
        <w:spacing w:after="0" w:line="264" w:lineRule="auto"/>
        <w:ind w:left="120"/>
        <w:jc w:val="both"/>
      </w:pP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110BF" w:rsidRPr="00616A8E" w:rsidRDefault="00A110BF">
      <w:pPr>
        <w:rPr>
          <w:sz w:val="24"/>
          <w:szCs w:val="24"/>
          <w:lang w:val="ru-RU"/>
        </w:rPr>
        <w:sectPr w:rsidR="00A110BF" w:rsidRPr="00616A8E">
          <w:pgSz w:w="11906" w:h="16383"/>
          <w:pgMar w:top="1134" w:right="850" w:bottom="1134" w:left="1701" w:header="720" w:footer="720" w:gutter="0"/>
          <w:cols w:space="720"/>
        </w:sect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19871492"/>
      <w:bookmarkEnd w:id="1"/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110BF" w:rsidRPr="00616A8E" w:rsidRDefault="00616A8E">
      <w:pPr>
        <w:spacing w:after="0"/>
        <w:ind w:left="120"/>
        <w:rPr>
          <w:sz w:val="24"/>
          <w:szCs w:val="24"/>
          <w:lang w:val="ru-RU"/>
        </w:rPr>
      </w:pPr>
      <w:bookmarkStart w:id="4" w:name="_Toc137210403"/>
      <w:bookmarkEnd w:id="4"/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A110BF" w:rsidRPr="00616A8E" w:rsidRDefault="00A110BF">
      <w:pPr>
        <w:spacing w:after="0"/>
        <w:ind w:left="120"/>
        <w:rPr>
          <w:sz w:val="24"/>
          <w:szCs w:val="24"/>
          <w:lang w:val="ru-RU"/>
        </w:rPr>
      </w:pP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Paint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Picture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16A8E">
        <w:rPr>
          <w:rFonts w:ascii="Times New Roman" w:hAnsi="Times New Roman"/>
          <w:color w:val="000000"/>
          <w:sz w:val="24"/>
          <w:szCs w:val="24"/>
        </w:rPr>
        <w:t>Manager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A110BF" w:rsidRPr="00616A8E" w:rsidRDefault="00A110BF">
      <w:pPr>
        <w:spacing w:after="0"/>
        <w:ind w:left="120"/>
        <w:rPr>
          <w:sz w:val="24"/>
          <w:szCs w:val="24"/>
          <w:lang w:val="ru-RU"/>
        </w:rPr>
      </w:pPr>
      <w:bookmarkStart w:id="5" w:name="_Toc137210404"/>
      <w:bookmarkEnd w:id="5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19871489"/>
      <w:bookmarkEnd w:id="3"/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духовно-нравственное развитие обучающихся;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Гражданское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A110BF" w:rsidRPr="00616A8E" w:rsidRDefault="00616A8E">
      <w:pPr>
        <w:spacing w:after="0"/>
        <w:ind w:left="120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110BF" w:rsidRPr="00616A8E" w:rsidRDefault="00A110BF">
      <w:pPr>
        <w:spacing w:after="0"/>
        <w:ind w:left="120"/>
        <w:rPr>
          <w:sz w:val="24"/>
          <w:szCs w:val="24"/>
          <w:lang w:val="ru-RU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сравнивать плоскостные и пространственные объекты по заданным основаниям;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A110BF" w:rsidRPr="00616A8E" w:rsidRDefault="00A110BF">
      <w:pPr>
        <w:spacing w:after="0"/>
        <w:ind w:left="120"/>
        <w:rPr>
          <w:sz w:val="24"/>
          <w:szCs w:val="24"/>
          <w:lang w:val="ru-RU"/>
        </w:rPr>
      </w:pPr>
      <w:bookmarkStart w:id="8" w:name="_Toc124264882"/>
      <w:bookmarkEnd w:id="8"/>
    </w:p>
    <w:p w:rsidR="00A110BF" w:rsidRPr="00616A8E" w:rsidRDefault="00A110BF">
      <w:pPr>
        <w:spacing w:after="0"/>
        <w:ind w:left="120"/>
        <w:rPr>
          <w:sz w:val="24"/>
          <w:szCs w:val="24"/>
          <w:lang w:val="ru-RU"/>
        </w:rPr>
      </w:pPr>
    </w:p>
    <w:p w:rsidR="00A110BF" w:rsidRPr="00616A8E" w:rsidRDefault="00616A8E">
      <w:pPr>
        <w:spacing w:after="0"/>
        <w:ind w:left="120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Paint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Paint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616A8E">
        <w:rPr>
          <w:rFonts w:ascii="Times New Roman" w:hAnsi="Times New Roman"/>
          <w:color w:val="000000"/>
          <w:sz w:val="24"/>
          <w:szCs w:val="24"/>
        </w:rPr>
        <w:t>Paint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Paint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616A8E">
        <w:rPr>
          <w:rFonts w:ascii="Times New Roman" w:hAnsi="Times New Roman"/>
          <w:color w:val="000000"/>
          <w:sz w:val="24"/>
          <w:szCs w:val="24"/>
        </w:rPr>
        <w:t>GIF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-анимации.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616A8E">
        <w:rPr>
          <w:rFonts w:ascii="Times New Roman" w:hAnsi="Times New Roman"/>
          <w:color w:val="000000"/>
          <w:sz w:val="24"/>
          <w:szCs w:val="24"/>
        </w:rPr>
        <w:t>PowerPoint</w:t>
      </w: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16A8E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A110BF" w:rsidRPr="00616A8E" w:rsidRDefault="00A110BF">
      <w:pPr>
        <w:rPr>
          <w:lang w:val="ru-RU"/>
        </w:rPr>
        <w:sectPr w:rsidR="00A110BF" w:rsidRPr="00616A8E">
          <w:pgSz w:w="11906" w:h="16383"/>
          <w:pgMar w:top="1134" w:right="850" w:bottom="1134" w:left="1701" w:header="720" w:footer="720" w:gutter="0"/>
          <w:cols w:space="720"/>
        </w:sectPr>
      </w:pPr>
    </w:p>
    <w:p w:rsidR="00A110BF" w:rsidRDefault="00616A8E">
      <w:pPr>
        <w:spacing w:after="0"/>
        <w:ind w:left="120"/>
      </w:pPr>
      <w:bookmarkStart w:id="11" w:name="block-19871490"/>
      <w:bookmarkEnd w:id="6"/>
      <w:r w:rsidRPr="00616A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16A8E" w:rsidRDefault="00616A8E"/>
    <w:p w:rsidR="00A110BF" w:rsidRDefault="00616A8E" w:rsidP="00616A8E">
      <w:pPr>
        <w:tabs>
          <w:tab w:val="left" w:pos="1275"/>
        </w:tabs>
      </w:pPr>
      <w:r>
        <w:tab/>
      </w: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A110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10BF" w:rsidRDefault="00A110BF">
            <w:pPr>
              <w:spacing w:after="0"/>
              <w:ind w:left="135"/>
            </w:pPr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</w:tr>
      <w:tr w:rsidR="00A110BF" w:rsidRPr="004B6B7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bookmarkStart w:id="12" w:name="_GoBack"/>
            <w:bookmarkEnd w:id="12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Default="00A110BF"/>
        </w:tc>
      </w:tr>
    </w:tbl>
    <w:p w:rsidR="00A110BF" w:rsidRDefault="00A110BF">
      <w:pPr>
        <w:sectPr w:rsidR="00A11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0BF" w:rsidRDefault="00616A8E">
      <w:pPr>
        <w:spacing w:after="0"/>
        <w:ind w:left="120"/>
      </w:pPr>
      <w:bookmarkStart w:id="13" w:name="block-1987149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110BF" w:rsidRDefault="00616A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A110B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10BF" w:rsidRDefault="00A110BF">
            <w:pPr>
              <w:spacing w:after="0"/>
              <w:ind w:left="135"/>
            </w:pPr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</w:t>
            </w: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 w:rsidP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A110BF" w:rsidRPr="004B6B7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rPr>
                <w:lang w:val="ru-RU"/>
              </w:rPr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 w:rsidRPr="00616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Default="00A110BF"/>
        </w:tc>
      </w:tr>
    </w:tbl>
    <w:p w:rsidR="00A110BF" w:rsidRDefault="00A110BF">
      <w:pPr>
        <w:sectPr w:rsidR="00A11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0BF" w:rsidRPr="00616A8E" w:rsidRDefault="00616A8E">
      <w:pPr>
        <w:spacing w:after="0"/>
        <w:ind w:left="120"/>
        <w:rPr>
          <w:lang w:val="ru-RU"/>
        </w:rPr>
      </w:pPr>
      <w:r w:rsidRPr="00616A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4" w:name="block-19871494"/>
      <w:bookmarkEnd w:id="13"/>
      <w:r w:rsidRPr="00616A8E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A110BF" w:rsidRDefault="00616A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db50a40d-f8ae-4e5d-8e70-919f427dc0ce"/>
      <w:r w:rsidRPr="00616A8E">
        <w:rPr>
          <w:rFonts w:ascii="Times New Roman" w:hAnsi="Times New Roman"/>
          <w:color w:val="000000"/>
          <w:sz w:val="28"/>
          <w:lang w:val="ru-RU"/>
        </w:rPr>
        <w:t>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bookmarkEnd w:id="15"/>
      <w:r w:rsidRPr="00616A8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6dd35848-e36b-4acb-b5c4-2cdb1dad2998"/>
      <w:r w:rsidRPr="00616A8E">
        <w:rPr>
          <w:rFonts w:ascii="Times New Roman" w:hAnsi="Times New Roman"/>
          <w:color w:val="000000"/>
          <w:sz w:val="28"/>
          <w:lang w:val="ru-RU"/>
        </w:rPr>
        <w:t xml:space="preserve"> Рабочие программы. Изобразительное искусство. Предметная линия учебников под редакцией Б. М. Неменского. 1-4 классы. Школа России. – М.: Просвещение, 2014. 3. Уроки изобразительного искусства. 1-4 класс. Поурочные разработки. Неменский Б. М., Коротеева Е. И. – М.: Просвещение, 2014. </w:t>
      </w:r>
      <w:bookmarkEnd w:id="16"/>
      <w:r w:rsidRPr="00616A8E">
        <w:rPr>
          <w:rFonts w:ascii="Times New Roman" w:hAnsi="Times New Roman"/>
          <w:color w:val="000000"/>
          <w:sz w:val="28"/>
          <w:lang w:val="ru-RU"/>
        </w:rPr>
        <w:t>‌</w:t>
      </w:r>
    </w:p>
    <w:p w:rsidR="00A110BF" w:rsidRPr="00616A8E" w:rsidRDefault="00616A8E">
      <w:pPr>
        <w:spacing w:after="0"/>
        <w:ind w:left="120"/>
        <w:rPr>
          <w:lang w:val="ru-RU"/>
        </w:rPr>
      </w:pPr>
      <w:r w:rsidRPr="00616A8E">
        <w:rPr>
          <w:rFonts w:ascii="Times New Roman" w:hAnsi="Times New Roman"/>
          <w:color w:val="000000"/>
          <w:sz w:val="28"/>
          <w:lang w:val="ru-RU"/>
        </w:rPr>
        <w:t>​</w:t>
      </w: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27f88a84-cde6-45cc-9a12-309dd9b67dab"/>
      <w:r w:rsidRPr="00616A8E">
        <w:rPr>
          <w:rFonts w:ascii="Times New Roman" w:hAnsi="Times New Roman"/>
          <w:color w:val="000000"/>
          <w:sz w:val="28"/>
          <w:lang w:val="ru-RU"/>
        </w:rPr>
        <w:t xml:space="preserve"> Преподавание МХК и ИЗО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616A8E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616A8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subjects</w:t>
      </w:r>
      <w:r w:rsidRPr="00616A8E">
        <w:rPr>
          <w:rFonts w:ascii="Times New Roman" w:hAnsi="Times New Roman"/>
          <w:color w:val="000000"/>
          <w:sz w:val="28"/>
          <w:lang w:val="ru-RU"/>
        </w:rPr>
        <w:t>/28) ⎯ «Симметрия в искусстве»(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irinmorozova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  <w:lang w:val="ru-RU"/>
        </w:rPr>
        <w:t>) ⎯ Сайт музеев России и 100 музеев мира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museum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  <w:lang w:val="ru-RU"/>
        </w:rPr>
        <w:t>) ⎯ Федеральный центр информационно-образовательных ресурсов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  <w:lang w:val="ru-RU"/>
        </w:rPr>
        <w:t>/)</w:t>
      </w:r>
      <w:bookmarkEnd w:id="17"/>
      <w:r w:rsidRPr="00616A8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110BF" w:rsidRPr="00616A8E" w:rsidRDefault="00A110BF">
      <w:pPr>
        <w:spacing w:after="0"/>
        <w:ind w:left="120"/>
        <w:rPr>
          <w:lang w:val="ru-RU"/>
        </w:rPr>
      </w:pP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10BF" w:rsidRPr="00616A8E" w:rsidRDefault="00616A8E">
      <w:pPr>
        <w:spacing w:after="0" w:line="480" w:lineRule="auto"/>
        <w:ind w:left="120"/>
        <w:rPr>
          <w:lang w:val="ru-RU"/>
        </w:rPr>
      </w:pPr>
      <w:r w:rsidRPr="00616A8E">
        <w:rPr>
          <w:rFonts w:ascii="Times New Roman" w:hAnsi="Times New Roman"/>
          <w:color w:val="000000"/>
          <w:sz w:val="28"/>
          <w:lang w:val="ru-RU"/>
        </w:rPr>
        <w:t>​</w:t>
      </w:r>
      <w:r w:rsidRPr="00616A8E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16A8E">
        <w:rPr>
          <w:rFonts w:ascii="Times New Roman" w:hAnsi="Times New Roman"/>
          <w:color w:val="000000"/>
          <w:sz w:val="28"/>
          <w:lang w:val="ru-RU"/>
        </w:rPr>
        <w:t>/8/2/</w:t>
      </w:r>
      <w:r w:rsidRPr="00616A8E">
        <w:rPr>
          <w:sz w:val="28"/>
          <w:lang w:val="ru-RU"/>
        </w:rPr>
        <w:br/>
      </w:r>
      <w:r w:rsidRPr="00616A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616A8E">
        <w:rPr>
          <w:sz w:val="28"/>
          <w:lang w:val="ru-RU"/>
        </w:rPr>
        <w:br/>
      </w:r>
      <w:bookmarkStart w:id="18" w:name="e2d6e2bf-4893-4145-be02-d49817b4b26f"/>
      <w:r w:rsidRPr="00616A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16A8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8"/>
      <w:r w:rsidRPr="00616A8E">
        <w:rPr>
          <w:rFonts w:ascii="Times New Roman" w:hAnsi="Times New Roman"/>
          <w:color w:val="333333"/>
          <w:sz w:val="28"/>
          <w:lang w:val="ru-RU"/>
        </w:rPr>
        <w:t>‌</w:t>
      </w:r>
      <w:r w:rsidRPr="00616A8E">
        <w:rPr>
          <w:rFonts w:ascii="Times New Roman" w:hAnsi="Times New Roman"/>
          <w:color w:val="000000"/>
          <w:sz w:val="28"/>
          <w:lang w:val="ru-RU"/>
        </w:rPr>
        <w:t>​</w:t>
      </w:r>
      <w:bookmarkEnd w:id="14"/>
    </w:p>
    <w:sectPr w:rsidR="00A110BF" w:rsidRPr="00616A8E" w:rsidSect="00483D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2F0"/>
    <w:multiLevelType w:val="multilevel"/>
    <w:tmpl w:val="BF720C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92624"/>
    <w:multiLevelType w:val="multilevel"/>
    <w:tmpl w:val="DB4EBF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E75132"/>
    <w:multiLevelType w:val="multilevel"/>
    <w:tmpl w:val="87F4FD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A84862"/>
    <w:multiLevelType w:val="multilevel"/>
    <w:tmpl w:val="4B80C3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2923C2"/>
    <w:multiLevelType w:val="multilevel"/>
    <w:tmpl w:val="F7D672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5349A0"/>
    <w:multiLevelType w:val="multilevel"/>
    <w:tmpl w:val="7B12FE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10BF"/>
    <w:rsid w:val="001B1ED8"/>
    <w:rsid w:val="00483D90"/>
    <w:rsid w:val="004B6B7F"/>
    <w:rsid w:val="005D4ADE"/>
    <w:rsid w:val="00616A8E"/>
    <w:rsid w:val="00A110BF"/>
    <w:rsid w:val="00DD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3D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83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1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af2c" TargetMode="External"/><Relationship Id="rId18" Type="http://schemas.openxmlformats.org/officeDocument/2006/relationships/hyperlink" Target="https://m.edsoo.ru/8a14c0e8" TargetMode="External"/><Relationship Id="rId26" Type="http://schemas.openxmlformats.org/officeDocument/2006/relationships/hyperlink" Target="https://m.edsoo.ru/8a14929e" TargetMode="External"/><Relationship Id="rId39" Type="http://schemas.openxmlformats.org/officeDocument/2006/relationships/hyperlink" Target="https://m.edsoo.ru/8a14ca4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c35e" TargetMode="External"/><Relationship Id="rId34" Type="http://schemas.openxmlformats.org/officeDocument/2006/relationships/hyperlink" Target="https://m.edsoo.ru/8a14a626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929e" TargetMode="External"/><Relationship Id="rId50" Type="http://schemas.microsoft.com/office/2007/relationships/stylesWithEffects" Target="stylesWithEffects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a932" TargetMode="External"/><Relationship Id="rId17" Type="http://schemas.openxmlformats.org/officeDocument/2006/relationships/hyperlink" Target="https://m.edsoo.ru/8a1494d8" TargetMode="External"/><Relationship Id="rId25" Type="http://schemas.openxmlformats.org/officeDocument/2006/relationships/hyperlink" Target="https://m.edsoo.ru/8a14b8e6" TargetMode="External"/><Relationship Id="rId33" Type="http://schemas.openxmlformats.org/officeDocument/2006/relationships/hyperlink" Target="https://m.edsoo.ru/8a14982a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ac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b2c4" TargetMode="External"/><Relationship Id="rId20" Type="http://schemas.openxmlformats.org/officeDocument/2006/relationships/hyperlink" Target="https://m.edsoo.ru/8a14929e" TargetMode="External"/><Relationship Id="rId29" Type="http://schemas.openxmlformats.org/officeDocument/2006/relationships/hyperlink" Target="https://m.edsoo.ru/8a14a19e" TargetMode="External"/><Relationship Id="rId41" Type="http://schemas.openxmlformats.org/officeDocument/2006/relationships/hyperlink" Target="https://m.edsoo.ru/8a14c89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96ae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996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929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a14cd18" TargetMode="External"/><Relationship Id="rId23" Type="http://schemas.openxmlformats.org/officeDocument/2006/relationships/hyperlink" Target="https://m.edsoo.ru/8a14b6e8" TargetMode="External"/><Relationship Id="rId28" Type="http://schemas.openxmlformats.org/officeDocument/2006/relationships/hyperlink" Target="https://m.edsoo.ru/8a14bd46" TargetMode="External"/><Relationship Id="rId36" Type="http://schemas.openxmlformats.org/officeDocument/2006/relationships/hyperlink" Target="https://m.edsoo.ru/8a14929e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29e" TargetMode="External"/><Relationship Id="rId31" Type="http://schemas.openxmlformats.org/officeDocument/2006/relationships/hyperlink" Target="https://m.edsoo.ru/8a14a7f2" TargetMode="External"/><Relationship Id="rId44" Type="http://schemas.openxmlformats.org/officeDocument/2006/relationships/hyperlink" Target="https://m.edsoo.ru/8a149a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b166" TargetMode="External"/><Relationship Id="rId22" Type="http://schemas.openxmlformats.org/officeDocument/2006/relationships/hyperlink" Target="https://m.edsoo.ru/8a14b490" TargetMode="External"/><Relationship Id="rId27" Type="http://schemas.openxmlformats.org/officeDocument/2006/relationships/hyperlink" Target="https://m.edsoo.ru/8a14ba1c" TargetMode="External"/><Relationship Id="rId30" Type="http://schemas.openxmlformats.org/officeDocument/2006/relationships/hyperlink" Target="https://m.edsoo.ru/8a14a45a" TargetMode="External"/><Relationship Id="rId35" Type="http://schemas.openxmlformats.org/officeDocument/2006/relationships/hyperlink" Target="https://m.edsoo.ru/8a14929e" TargetMode="External"/><Relationship Id="rId43" Type="http://schemas.openxmlformats.org/officeDocument/2006/relationships/hyperlink" Target="https://m.edsoo.ru/8a14929e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8181</Words>
  <Characters>46634</Characters>
  <Application>Microsoft Office Word</Application>
  <DocSecurity>0</DocSecurity>
  <Lines>388</Lines>
  <Paragraphs>109</Paragraphs>
  <ScaleCrop>false</ScaleCrop>
  <Company/>
  <LinksUpToDate>false</LinksUpToDate>
  <CharactersWithSpaces>54706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6</cp:revision>
  <dcterms:created xsi:type="dcterms:W3CDTF">2023-09-11T17:48:00Z</dcterms:created>
  <dcterms:modified xsi:type="dcterms:W3CDTF">2023-10-22T17:00:00Z</dcterms:modified>
</cp:coreProperties>
</file>