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64F" w:rsidRDefault="00AF164F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3403252"/>
    </w:p>
    <w:p w:rsidR="00DD4F2A" w:rsidRDefault="00DD4F2A" w:rsidP="00AF164F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" w:name="block-3403253"/>
      <w:bookmarkEnd w:id="0"/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940425" cy="815410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F2A" w:rsidRDefault="00DD4F2A" w:rsidP="00AF164F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D4F2A" w:rsidRDefault="00DD4F2A" w:rsidP="00AF164F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D4F2A" w:rsidRDefault="00DD4F2A" w:rsidP="00AF164F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D4F2A" w:rsidRDefault="00DD4F2A" w:rsidP="00AF164F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D4F2A" w:rsidRDefault="00DD4F2A" w:rsidP="00AF164F">
      <w:pPr>
        <w:spacing w:after="0" w:line="264" w:lineRule="auto"/>
        <w:ind w:left="120"/>
        <w:jc w:val="center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C262C" w:rsidRPr="00AF164F" w:rsidRDefault="00AF164F" w:rsidP="00AF164F">
      <w:pPr>
        <w:spacing w:after="0" w:line="264" w:lineRule="auto"/>
        <w:ind w:left="120"/>
        <w:jc w:val="center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Программа по географии отражает основные требования ФГОС ООО к личностным, метапредметным и предметным результатам освоения образовательных программ.</w:t>
      </w: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Программа по географии даёт представление о целях обучения, воспитания и развития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межпредметных и внутрипредметных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«ГЕОГРАФИЯ»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География в основной школе — предмет, формирующий у обу­чающихся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ЦЕЛИ ИЗУЧЕНИЯ </w:t>
      </w:r>
      <w:r w:rsidRPr="00AF164F">
        <w:rPr>
          <w:rFonts w:ascii="Times New Roman" w:hAnsi="Times New Roman"/>
          <w:b/>
          <w:color w:val="333333"/>
          <w:sz w:val="24"/>
          <w:szCs w:val="24"/>
          <w:lang w:val="ru-RU"/>
        </w:rPr>
        <w:t>УЧЕБНОГО ПРЕДМЕТА</w:t>
      </w: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«ГЕОГРАФИЯ»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Изучение географии в общем образовании направлено на достижение следующих целей: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3) воспитание экологической культуры, соответствующей современному уровню геоэкологического мышления на основе освоения знаний о взаимосвязях в ПК, об основных географических особенностях природы, населения и хозяйства России и мира, 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своей местности, о способах сохранения окружающей среды и рационального использования природных ресурсов;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полиэтничном и многоконфессиональном мире;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«ГЕОГРАФИЯ» В УЧЕБНОМ ПЛАНЕ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Учебным планом на изучение географии отводится 272 часа: по одному часу в неделю в 5 и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6 классах и 2 часа в 7 классе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0C262C" w:rsidRPr="00AF164F" w:rsidRDefault="000C262C">
      <w:pPr>
        <w:rPr>
          <w:sz w:val="24"/>
          <w:szCs w:val="24"/>
          <w:lang w:val="ru-RU"/>
        </w:rPr>
        <w:sectPr w:rsidR="000C262C" w:rsidRPr="00AF164F" w:rsidSect="00AF164F">
          <w:pgSz w:w="11906" w:h="16383"/>
          <w:pgMar w:top="567" w:right="850" w:bottom="1134" w:left="1701" w:header="720" w:footer="720" w:gutter="0"/>
          <w:cols w:space="720"/>
        </w:sect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3403254"/>
      <w:bookmarkEnd w:id="1"/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1. Географическое изучение Земли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Введение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. География — наука о планете Земля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 История географических открытий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Представления о мире в древности (Древний Китай, Древний Египет, Древняя Греция, Древний Рим). Путешествие Пифея.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Географические открытия </w:t>
      </w:r>
      <w:r w:rsidRPr="00AF164F">
        <w:rPr>
          <w:rFonts w:ascii="Times New Roman" w:hAnsi="Times New Roman"/>
          <w:color w:val="000000"/>
          <w:sz w:val="24"/>
          <w:szCs w:val="24"/>
        </w:rPr>
        <w:t>XVII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—</w:t>
      </w:r>
      <w:r w:rsidRPr="00AF164F">
        <w:rPr>
          <w:rFonts w:ascii="Times New Roman" w:hAnsi="Times New Roman"/>
          <w:color w:val="000000"/>
          <w:sz w:val="24"/>
          <w:szCs w:val="24"/>
        </w:rPr>
        <w:t>XIX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Обозначение на контурной карте географических объектов, открытых в разные периоды.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2. Сравнение карт Эратосфена, Птолемея и современных карт по предложенным учителем вопросам.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2. Изображения земной поверхности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Тема 1. Планы местности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Виды изображения земной поверхности. Планы местности. Условные знаки. Масштаб. Виды масштаба. Способы определения расстояний на 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Определение направлений и расстояний по плану мест­ности.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2. Составление описания маршрута по плану местности.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Тема 2. Географические карты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Определение направлений и расстояний по карте полушарий.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3. Земля — планета Солнечной системы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Влияние Космоса на Землю и жизнь людей.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4. Оболочки Земли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 Литосфера — каменная оболочка Земли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Описание горной системы или равнины по физической карте.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Заключение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Практикум «Сезонные изменения в природе своей местности»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Анализ результатов фенологических наблюдений и наблюдений за погодой.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1. Оболочки Земли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Тема 1. Гидросфера — водная оболочка Земли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Гидросфера и методы её изучения. Части гидросферы. Мировой круговорот воды. Значение гидросферы.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Исследования вод Мирового океана. Профессия океанолог. Солёность и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океана: 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Воды суши. Способы изображения внутренних вод на картах.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Реки: горные и равнинные. Речная система, бассейн, водораздел. Пороги и водопады. Питание и режим реки.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Многолетняя мерзлота. Болота, их образование.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Стихийные явления в гидросфере, методы наблюдения и защиты.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Человек и гидросфера. Использование человеком энергии воды.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космических методов в исследовании влияния человека на гидросферу.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Сравнение двух рек (России и мира) по заданным признакам.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2. Характеристика одного из крупнейших озёр России по плану в форме презентации.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3. Составление перечня поверхностных водных объектов своего края и их систематизация в форме таблицы.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Тема 2. Атмосфера — воздушная оболочка Земли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Воздушная оболочка Земли: газовый состав, строение и значение атмосферы.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Температура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 поверхности от угла падения солнечных лучей. Годовой ход температуры воздуха.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Атмосферное давление. Ветер и причины его возникновения. Роза ветров. Бризы. Муссоны.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Вода в атмосфере. Влажность воздуха. Образование облаков. Облака и их виды. Туман. Образование и выпадение атмосферных осадков. Виды атмосферных осадков.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Погода и её показатели. Причины изменения погоды.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Человек и атмосфера.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изменения климата. Способы изучения и наблюдения за глобальным климатом. Профессия климатолог. Дистанционные методы в исследовании влияния человека на воздушную оболочку Земли.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Представление результатов наблюдения за погодой своей местности.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2.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3. Биосфера — оболочка жизни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Биосфера — оболочка жизни. Границы биосферы. Профессии биогеограф и геоэколог. 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широтой.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Человек как часть биосферы. Распространение людей на Земле.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Исследования и экологические проблемы.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Характеристика растительности участка местности своего края.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Заключение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Природно-территориальные комплексы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плодородие почв. Охрана почв.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Природная среда. Охрана природы. Природные особо охраняемые территории. Всемирное наследие ЮНЕСКО.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 (выполняется на местности)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Характеристика локального природного комплекса по плану.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7 КЛАСС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Раздел 1. Главные закономерности природы Земли 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 Географическая оболочка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Географическая оболочка: особенности строения и свойства. Целостность, зональность, ритмичность — и их географические следствия. Географическая зональность (природные зоны) и высотная поясность. Современные исследования по сохранению важнейших биотопов Земли.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Выявление проявления широтной зональности по картам природных зон.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2. Литосфера и рельеф Земли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История Земли как планеты. Литосферные плиты и их движение. Материки, океаны и части света. Сейсмические пояса Земли. Формирование современного рельефа Земли. Внешние и внутренние процессы рельефообразования. Полезные ископаемые.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Анализ физической карты и карты строения земной коры с целью выявления закономерностей распространения крупных форм рельефа.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2. Объяснение вулканических или сейсмических событий, о которых говорится в тексте.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3. Атмосфера и климаты Земли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Закономерности распределения температуры воздуха. Закономерности распределения атмосферных осадков. Пояса атмосферного давления на Земле. Воздушные массы, их типы. Преобладающие ветры — тропические (экваториальные) муссоны, пассаты тропических широт, западные ветры. Разнообразие климата на Земле. Климатообразующие факторы: географическое положение, океанические течения, особенности циркуляции атмосферы (типы воздушных масс и преобладающие ветры), характер подстилающей поверхности и рельефа территории. Характеристика основных и переходных климатических поясов Земли. Влияние климатических условий на жизнь людей. Влияние современной хозяйственной деятельности людей на климат Земли. Глобальные изменения климата и различные точки зрения на их причины. Карты климатических поясов, климатические карты, карты атмосферных осадков по сезонам года. Климатограмма как графическая форма отражения климатических особенностей территории.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Описание климата территории по климатической карте и климатограмме.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4. Мировой океан — основная часть гидросферы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Мировой океан и его части. Тихий, Атлантический, Индийский и Северный Ледовитый океаны. Южный океан и проблема выделения его как самостоятельной части Мирового океана. Тёплые и холодные океанические течения. Система океанических течений. Влияние тёплых и холодных океанических течений на климат. Солёность поверхностных вод Мирового океана, её измерение. Карта солёности поверхностных вод Мирового океана. Географические закономерности изменения солёности — зависимость от соотношения количества атмосферных осадков и испарения, опресняющего влияния речных вод и вод ледников. Образование льдов в Мировом океане. Изменения ледовитости и уровня Мирового океана, их причины и следствия. Жизнь в Океане, 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закономерности её пространственного распространения. Основные районы рыболовства. Экологические проблемы Мирового океана.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2. Сравнение двух океанов по плану с использованием нескольких источников географической информации.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Раздел 2. Человечество на Земле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 Численность населения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Заселение Земли человеком. Современная численность населения мира. Изменение численности населения во времени. Методы определения численности населения, переписи населения. Факторы, влияющие на рост численности населения. Размещение и плотность населения.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Определение, сравнение темпов изменения численности населения отдельных регионов мира по статистическим материалам.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2. Определение и сравнение различий в численности, плотности населения отдельных стран по разным источникам.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Тема 2. Страны и народы мира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Народы и религии мира. Этнический состав населения мира. Языковая классификация народов мира. Мировые и национальные религии. География мировых религий. Хозяйственная деятельность людей, основные её виды: сельское хозяйство, промышленность, сфера услуг. Их влияние на природные комп­лексы. Комплексные карты. Города и сельские поселения. Культурно-исторические регионы мира. Многообразие стран, их основные типы. Профессия менеджер в сфере туризма, экскурсовод.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Сравнение занятий населения двух стран по комплексным картам.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Раздел 3. Материки и страны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1. Южные материки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Африка. Австралия и Океания. Южная Америка. Антарктида. История открытия.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 Антарктида — уникальный материк на Земле. Освоение человеком Антарктиды. Цели международных исследований материка в </w:t>
      </w:r>
      <w:r w:rsidRPr="00AF164F">
        <w:rPr>
          <w:rFonts w:ascii="Times New Roman" w:hAnsi="Times New Roman"/>
          <w:color w:val="000000"/>
          <w:sz w:val="24"/>
          <w:szCs w:val="24"/>
        </w:rPr>
        <w:t>XX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—</w:t>
      </w:r>
      <w:r w:rsidRPr="00AF164F">
        <w:rPr>
          <w:rFonts w:ascii="Times New Roman" w:hAnsi="Times New Roman"/>
          <w:color w:val="000000"/>
          <w:sz w:val="24"/>
          <w:szCs w:val="24"/>
        </w:rPr>
        <w:t>XXI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вв. Современные исследования в Антарктиде. Роль России в открытиях и исследованиях ледового континента.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Сравнение географического положения двух (любых) южных материков.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2. Объяснение годового хода температур и режима выпадения атмосферных осадков в экваториальном климатическом поясе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3. Сравнение особенностей климата Африки, Южной Америки и Австралии по плану.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4. Описание Австралии или одной из стран Африки или Южной Америки по географическим картам.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5. Объяснение особенностей размещения населения Австралии или одной из стран Африки или Южной Америки.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Тема 2. Северные материки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Северная Америка. Евразия. История открытия и освоения. Географическое положение. Основные черты рельефа, климата и внутренних вод и определяющие их факторы. Зональные и азональные природные комплексы. Население. Политическая карта. Крупнейшие по территории и численности населения страны. Изменение природы под влиянием хозяйственной деятельности человека.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Практические работы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Объяснение распространения зон современного вулканизма и землетрясений на территории Северной Америки и Евразии.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2. Объяснение климатических различий территорий, находящихся на одной географической широте, на примере умеренного климатического пляса.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3. Представление в виде таблицы информации о компонентах природы одной из природных зон на основе анализа нескольких источников информации.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4. Описание одной из стран Северной Америки или Евразии в форме презентации (с целью привлечения туристов, создания положительного образа страны и т. д.).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Тема 3. Взаимодействие природы и общества 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Влияние закономерностей географической оболочки на жизнь и деятельность людей. Особенности взаимодействия человека и природы на разных материках. Необходимость международного сотрудничества в использовании природы и её охране. Развитие природоохранной деятельности на современном этапе (Международный союз охраны природы, Международная гидрографическая организация, ЮНЕСКО и др.).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Глобальные проблемы человечества: экологическая, сырьевая, энергетическая, преодоления отсталости стран, продовольственная — и международные усилия по их преодолению. Программа ООН и цели устойчивого развития. Всемирное наследие ЮНЕСКО: природные и культурные объекты.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Практическая работа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1. Характеристика изменений компонентов природы на территории одной из стран мира в результате деятельности человека.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0C262C">
      <w:pPr>
        <w:rPr>
          <w:sz w:val="24"/>
          <w:szCs w:val="24"/>
          <w:lang w:val="ru-RU"/>
        </w:rPr>
        <w:sectPr w:rsidR="000C262C" w:rsidRPr="00AF164F" w:rsidSect="00AF164F">
          <w:pgSz w:w="11906" w:h="16383"/>
          <w:pgMar w:top="851" w:right="850" w:bottom="851" w:left="1701" w:header="720" w:footer="720" w:gutter="0"/>
          <w:cols w:space="720"/>
        </w:sect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3403250"/>
      <w:bookmarkEnd w:id="2"/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ОБРАЗОВАТЕЛЬНЫЕ РЕЗУЛЬТАТЫ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Патриотического воспитания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 символам России, своего края.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Гражданского воспитания: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 представление о социальных нормах и правилах межличностных отношений в поликультурном и многоконфессиональном обществе; готовность к разно-образной совместной деятельности, стремление к взаимопониманию и взаимопомощи, готовность к участию в гуманитарной деятельности («экологический патруль», волонтёрство).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Духовно-нравственного воспитания: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Эстетического воспитания: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восприимчивость к разным традициям своего и других народов, понимание роли этнических культурных традиций; 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Ценности научного познания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Физического воспитания, формирования культуры здоровья и эмоционального благополучия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интернет-среде;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сформированность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 бережно относиться к природе и окружающей среде.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Трудового воспитания: 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Экологического воспитания: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ориентация на применение географических знаний для решения задач в области окружающей среды, 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Изучение географии в основной школе способствует достижению метапредметных результатов, в том числе: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Овладению универсальными познавательными действиями: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действия</w:t>
      </w:r>
    </w:p>
    <w:p w:rsidR="000C262C" w:rsidRPr="00AF164F" w:rsidRDefault="00AF164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географических объектов, процессов и явлений;</w:t>
      </w:r>
    </w:p>
    <w:p w:rsidR="000C262C" w:rsidRPr="00AF164F" w:rsidRDefault="00AF164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0C262C" w:rsidRPr="00AF164F" w:rsidRDefault="00AF164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0C262C" w:rsidRPr="00AF164F" w:rsidRDefault="00AF164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выявлять дефициты географической информации, данных, необходимых для решения поставленной задачи;</w:t>
      </w:r>
    </w:p>
    <w:p w:rsidR="000C262C" w:rsidRPr="00AF164F" w:rsidRDefault="00AF164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0C262C" w:rsidRPr="00AF164F" w:rsidRDefault="00AF164F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</w:p>
    <w:p w:rsidR="000C262C" w:rsidRPr="00AF164F" w:rsidRDefault="00AF164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географические вопросы как исследовательский инструмент познания;</w:t>
      </w:r>
    </w:p>
    <w:p w:rsidR="000C262C" w:rsidRPr="00AF164F" w:rsidRDefault="00AF164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0C262C" w:rsidRPr="00AF164F" w:rsidRDefault="00AF164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0C262C" w:rsidRPr="00AF164F" w:rsidRDefault="00AF164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0C262C" w:rsidRPr="00AF164F" w:rsidRDefault="00AF164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оценивать достоверность информации, полученной в ходе гео­графического исследования;</w:t>
      </w:r>
    </w:p>
    <w:p w:rsidR="000C262C" w:rsidRPr="00AF164F" w:rsidRDefault="00AF164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0C262C" w:rsidRPr="00AF164F" w:rsidRDefault="00AF164F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</w:rPr>
        <w:t>Работа с информацией</w:t>
      </w:r>
    </w:p>
    <w:p w:rsidR="000C262C" w:rsidRPr="00AF164F" w:rsidRDefault="00AF164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0C262C" w:rsidRPr="00AF164F" w:rsidRDefault="00AF164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0C262C" w:rsidRPr="00AF164F" w:rsidRDefault="00AF164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0C262C" w:rsidRPr="00AF164F" w:rsidRDefault="00AF164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выбирать оптимальную форму представления географической информации;</w:t>
      </w:r>
    </w:p>
    <w:p w:rsidR="000C262C" w:rsidRPr="00AF164F" w:rsidRDefault="00AF164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0C262C" w:rsidRPr="00AF164F" w:rsidRDefault="00AF164F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систематизировать географическую информацию в разных формах.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</w:rPr>
        <w:t>Овладению универсальными коммуникативными действиями: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</w:rPr>
        <w:t>Общение</w:t>
      </w:r>
    </w:p>
    <w:p w:rsidR="000C262C" w:rsidRPr="00AF164F" w:rsidRDefault="00AF164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0C262C" w:rsidRPr="00AF164F" w:rsidRDefault="00AF164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0C262C" w:rsidRPr="00AF164F" w:rsidRDefault="00AF164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0C262C" w:rsidRPr="00AF164F" w:rsidRDefault="00AF164F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публично представлять результаты выполненного исследования или проекта.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 (сотрудничество)</w:t>
      </w:r>
    </w:p>
    <w:p w:rsidR="000C262C" w:rsidRPr="00AF164F" w:rsidRDefault="00AF164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C262C" w:rsidRPr="00AF164F" w:rsidRDefault="00AF164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0C262C" w:rsidRPr="00AF164F" w:rsidRDefault="00AF164F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Овладению универсальными учебными регулятивными действиями: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</w:rPr>
        <w:t>Самоорганизация</w:t>
      </w:r>
    </w:p>
    <w:p w:rsidR="000C262C" w:rsidRPr="00AF164F" w:rsidRDefault="00AF164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0C262C" w:rsidRPr="00AF164F" w:rsidRDefault="00AF164F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</w:rPr>
        <w:t>Самоконтроль (рефлексия)</w:t>
      </w:r>
    </w:p>
    <w:p w:rsidR="000C262C" w:rsidRPr="00AF164F" w:rsidRDefault="00AF164F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самоконтроля и рефлексии;</w:t>
      </w:r>
    </w:p>
    <w:p w:rsidR="000C262C" w:rsidRPr="00AF164F" w:rsidRDefault="00AF164F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достижения (недостижения) результатов деятельности, давать оценку приобретённому опыту;</w:t>
      </w:r>
    </w:p>
    <w:p w:rsidR="000C262C" w:rsidRPr="00AF164F" w:rsidRDefault="00AF164F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0C262C" w:rsidRPr="00AF164F" w:rsidRDefault="00AF164F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оценивать соответствие результата цели и условиям</w:t>
      </w:r>
    </w:p>
    <w:p w:rsidR="000C262C" w:rsidRPr="00AF164F" w:rsidRDefault="00AF164F">
      <w:pPr>
        <w:spacing w:after="0" w:line="264" w:lineRule="auto"/>
        <w:ind w:firstLine="600"/>
        <w:jc w:val="both"/>
        <w:rPr>
          <w:sz w:val="24"/>
          <w:szCs w:val="24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</w:rPr>
        <w:t>Принятие себя и других</w:t>
      </w:r>
    </w:p>
    <w:p w:rsidR="000C262C" w:rsidRPr="00AF164F" w:rsidRDefault="00AF164F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осознанно относиться к другому человеку, его мнению;</w:t>
      </w:r>
    </w:p>
    <w:p w:rsidR="000C262C" w:rsidRPr="00AF164F" w:rsidRDefault="00AF164F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признавать своё право на ошибку и такое же право другого.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</w:rPr>
        <w:t>5 КЛАСС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географических объектов, процессов и явлений, изучаемых различными ветвями географической науки;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методов исследования, применяемых в географии;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источники географической информации (картографические, текстовые, видео и фотоизображения, интернет-ресурсы), необходимые для изучения истории географических открытий и важнейших географических исследований современности;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вклад великих путешественников в географическое изучение Земли;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описывать и сравнивать маршруты их путешествий;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вклад великих путешественников в географическое изучение Земли;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описывать и сравнивать маршруты их путешествий;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находить в различных источниках информации (включая интернет-ресурсы) факты, позволяющие оценить вклад российских путешественников и исследователей в развитие знаний о Земле;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применять понятия «план местности», «географическая карта», «аэрофотоснимок», 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«план местности» и «географическая карта», параллель» и «меридиан»;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влияния Солнца на мир живой и неживой природы;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объяснять причины смены дня и ночи и времён года;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«земная кора»; «ядро», «мантия»; «минерал» и «горная порода»;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«материковая» и «океаническая» земная кора;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изученные минералы и горные породы, материковую и океаническую земную кору;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показывать на карте и обозначать на контурной карте материки и океаны, крупные формы рельефа Земли;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AF164F">
        <w:rPr>
          <w:rFonts w:ascii="Times New Roman" w:hAnsi="Times New Roman"/>
          <w:color w:val="000000"/>
          <w:sz w:val="24"/>
          <w:szCs w:val="24"/>
        </w:rPr>
        <w:t>различать горы и равнины;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формы рельефа суши по высоте и по внешнему облику;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называть причины землетрясений и вулканических извержений;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«эпицентр землетрясения» и «очаг землетрясения» для решения познавательных задач;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проявления в окружающем мире внутренних и внешних процессов рельефообразования: вулканизма, землетрясений; физического, химического и биологического видов выветривания;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AF164F">
        <w:rPr>
          <w:rFonts w:ascii="Times New Roman" w:hAnsi="Times New Roman"/>
          <w:color w:val="000000"/>
          <w:sz w:val="24"/>
          <w:szCs w:val="24"/>
        </w:rPr>
        <w:t>классифицировать острова по происхождению;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опасных природных явлений в литосфере и средств их предупреждения;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действия внешних процессов рельефообразования и наличия полезных ископаемых в своей местности;</w:t>
      </w:r>
    </w:p>
    <w:p w:rsidR="000C262C" w:rsidRPr="00AF164F" w:rsidRDefault="00AF164F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</w:rPr>
        <w:lastRenderedPageBreak/>
        <w:t>6 КЛАСС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Описывать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опасных природных явлений в геосферах и средств их предупреждения;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сравнивать инструментарий (способы) получения географической информации на разных этапах географического изучения Земли;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свойства вод отдельных частей Мирового океана;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объекты гидросферы (моря, озёра, реки, подземные воды, болота, ледники) по заданным признакам;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питание и режим рек;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сравнивать реки по заданным признакам;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«грунтовые, межпластовые и артезианские воды» и применять их для решения учебных и (или) практико-ориентированных задач;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районов распространения многолетней мерзлоты;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называть причины образования цунами, приливов и отливов;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AF164F">
        <w:rPr>
          <w:rFonts w:ascii="Times New Roman" w:hAnsi="Times New Roman"/>
          <w:color w:val="000000"/>
          <w:sz w:val="24"/>
          <w:szCs w:val="24"/>
        </w:rPr>
        <w:t>описывать состав, строение атмосферы;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свойства воздуха; климаты Земли; климатообразующие факторы;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AF164F">
        <w:rPr>
          <w:rFonts w:ascii="Times New Roman" w:hAnsi="Times New Roman"/>
          <w:color w:val="000000"/>
          <w:sz w:val="24"/>
          <w:szCs w:val="24"/>
        </w:rPr>
        <w:t>различать виды атмосферных осадков;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«бризы» и «муссоны»;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«погода» и «климат»;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понятия «атмосфера», «тропосфера», «стратосфера», «верхние слои атмосферы»;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«атмосферное давление», «ветер», «атмосферные осадки», «воздушные массы» для решения учебных и (или) практико-ориентированных задач;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AF164F">
        <w:rPr>
          <w:rFonts w:ascii="Times New Roman" w:hAnsi="Times New Roman"/>
          <w:color w:val="000000"/>
          <w:sz w:val="24"/>
          <w:szCs w:val="24"/>
        </w:rPr>
        <w:t>называть границы биосферы;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приспособления живых организмов к среде обитания в разных природных зонах;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растительный и животный мир разных территорий Земли;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объяснять взаимосвязи компонентов природы в природно-территориальном комплексе;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сравнивать особенности растительного и животного мира в различных природных зонах;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«почва», «плодородие почв», «природный комплекс», «природно-территориальный комплекс», «круговорот веществ в природе» для решения учебных и (или) практико-ориентированных задач;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сравнивать плодородие почв в различных природных зонах;</w:t>
      </w:r>
    </w:p>
    <w:p w:rsidR="000C262C" w:rsidRPr="00AF164F" w:rsidRDefault="00AF164F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0C262C" w:rsidRPr="00AF164F" w:rsidRDefault="00AF164F">
      <w:pPr>
        <w:spacing w:after="0" w:line="264" w:lineRule="auto"/>
        <w:ind w:left="120"/>
        <w:jc w:val="both"/>
        <w:rPr>
          <w:sz w:val="24"/>
          <w:szCs w:val="24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</w:rPr>
        <w:t>7 КЛАСС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Описывать по географическим картам и глобусу местоположение изученных географических объектов для решения учебных и (или) практико-ориентированных задач;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называть: строение и свойства (целостность, зональность, ритмичность) географической оболочки;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проявления изученных географических явлений, представляющие собой отражение таких свойств географической оболочки, как зональность, ритмичность и целостность;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определять природные зоны по их существенным признакам на основе интеграции и интерпретации информации об особенностях их природы;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изученные процессы и явления, происходящие в географической оболочке;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изменений в геосферах в результате деятельности человека;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описывать закономерности изменения в пространстве рельефа, климата, внутренних вод и органического мира;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выявлять взаимосвязи между компонентами природы в пределах отдельных территорий с использованием различных источников географической информации;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называть особенности географических процессов на границах литосферных плит с учётом характера взаимодействия и типа земной коры;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(используя географические карты) взаимосвязи между движением литосферных плит и размещением крупных форм рельефа;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классифицировать воздушные массы Земли, типы климата по заданным показателям;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объяснять образование тропических муссонов, пассатов тропических широт, западных ветров;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понятия «воздушные массы», «муссоны», «пассаты», «западные ветры», «климатообразующий фактор» для решения учебных и (или) практико-ориентированных задач;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описывать климат территории по климатограмме;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объяснять влияние климатообразующих факторов на климатические особенности территории;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AF164F">
        <w:rPr>
          <w:rFonts w:ascii="Times New Roman" w:hAnsi="Times New Roman"/>
          <w:color w:val="000000"/>
          <w:sz w:val="24"/>
          <w:szCs w:val="24"/>
        </w:rPr>
        <w:t>различать океанические течения;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объяснять закономерности изменения температуры,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практико-ориентированных задач;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и сравнивать численность населения крупных стран мира;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сравнивать плотность населения различных территорий;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применять понятие «плотность населения» для решения учебных и (или) практико-ориентированных задач;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городские и сельские поселения;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крупнейших городов мира;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приводить примеры мировых и национальных религий;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AF164F">
        <w:rPr>
          <w:rFonts w:ascii="Times New Roman" w:hAnsi="Times New Roman"/>
          <w:color w:val="000000"/>
          <w:sz w:val="24"/>
          <w:szCs w:val="24"/>
        </w:rPr>
        <w:t>проводить языковую классификацию народов;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различать основные виды хозяйственной деятельности людей на различных территориях;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определять страны по их существенным признакам;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сравнивать особенности природы и населения, материальной и духовной культуры, особенности адаптации человека к разным природным условиям регионов и отдельных стран;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объяснять особенности природы, населения и хозяйства отдельных территорий;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использовать знания о населении материков и стран для решения различных учебных и практико-ориентированных задач;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выбирать источники географической информации (картографические, статистические, текстовые, видео- и фотоизображения, компьютерные базы данных), необходимые для изучения особенностей природы, населения и хозяйства отдельных территорий;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представлять в различных формах (в виде карты, таблицы, графика, географического описания) географическую информацию, необходимую для решения учебных и практико-ориентированных задач;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интегрировать и интерпретировать информацию об особенностях природы, населения и его хозяйственной деятельности на отдельных территориях, представленную в одном или нескольких источниках, для решения различных учебных и практико-ориентированных задач;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взаимодействия природы и общества в пределах отдельных территорий;</w:t>
      </w:r>
    </w:p>
    <w:p w:rsidR="000C262C" w:rsidRPr="00AF164F" w:rsidRDefault="00AF164F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проявления глобальных проблем человечества (экологическая, сырьевая, энергетическая, преодоления отсталости стран, продовольственная) на локальном и региональном уровнях и приводить примеры международного сотрудничества по их преодолению.</w:t>
      </w:r>
    </w:p>
    <w:p w:rsidR="000C262C" w:rsidRPr="00AF164F" w:rsidRDefault="000C262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AF164F" w:rsidRDefault="00AF164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4" w:name="block-3403251"/>
      <w:bookmarkEnd w:id="3"/>
    </w:p>
    <w:p w:rsidR="00AF164F" w:rsidRDefault="00AF164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F164F" w:rsidRDefault="00AF164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F164F" w:rsidRDefault="00AF164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F164F" w:rsidRDefault="00AF164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F164F" w:rsidRDefault="00AF164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F164F" w:rsidRDefault="00AF164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F164F" w:rsidRDefault="00AF164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F164F" w:rsidRDefault="00AF164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AF164F" w:rsidRDefault="00AF164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C262C" w:rsidRDefault="00AF164F" w:rsidP="00AF16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  <w:r>
        <w:rPr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37"/>
      </w:tblGrid>
      <w:tr w:rsidR="000C262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C262C" w:rsidRDefault="000C262C">
            <w:pPr>
              <w:spacing w:after="0"/>
              <w:ind w:left="135"/>
            </w:pPr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Географическое изучение Земли</w:t>
            </w:r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География - наука о планете Земля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географических открытий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Изображения земной поверхности</w:t>
            </w:r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Планы местности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Географические карты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  <w:tr w:rsidR="000C262C" w:rsidRPr="00AF16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164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Земля - планета Солнечной системы</w:t>
            </w:r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- планета Солнечной системы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- каменная оболочка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  <w:tr w:rsidR="000C262C" w:rsidRPr="00AF1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Заключение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</w:tbl>
    <w:p w:rsidR="000C262C" w:rsidRDefault="000C262C">
      <w:pPr>
        <w:sectPr w:rsidR="000C262C" w:rsidSect="00AF164F">
          <w:pgSz w:w="16383" w:h="11906" w:orient="landscape"/>
          <w:pgMar w:top="1134" w:right="850" w:bottom="851" w:left="1701" w:header="720" w:footer="720" w:gutter="0"/>
          <w:cols w:space="720"/>
        </w:sectPr>
      </w:pPr>
    </w:p>
    <w:p w:rsidR="000C262C" w:rsidRDefault="00AF16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35"/>
        <w:gridCol w:w="4446"/>
        <w:gridCol w:w="1642"/>
        <w:gridCol w:w="1841"/>
        <w:gridCol w:w="1910"/>
        <w:gridCol w:w="2837"/>
      </w:tblGrid>
      <w:tr w:rsidR="000C262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C262C" w:rsidRDefault="000C262C">
            <w:pPr>
              <w:spacing w:after="0"/>
              <w:ind w:left="135"/>
            </w:pPr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Оболочки Земли</w:t>
            </w:r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Гидросфера — водная оболочка Земли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Атмосфера — воздушная оболочка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Биосфера — оболочка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  <w:tr w:rsidR="000C262C" w:rsidRPr="00AF1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Заключение. Природно-территориальные комплексы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</w:tbl>
    <w:p w:rsidR="000C262C" w:rsidRDefault="000C262C">
      <w:pPr>
        <w:sectPr w:rsidR="000C26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262C" w:rsidRDefault="00AF16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0C262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C262C" w:rsidRDefault="000C262C">
            <w:pPr>
              <w:spacing w:after="0"/>
              <w:ind w:left="135"/>
            </w:pPr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</w:tr>
      <w:tr w:rsidR="000C262C" w:rsidRPr="00AF164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F164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Главные закономерности природы Земли</w:t>
            </w:r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Географическая оболочка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Литосфера и рельеф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Атмосфера и климаты Земли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— основная часть гидросферы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Человечество на Земле</w:t>
            </w:r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Численность населения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Материки и страны</w:t>
            </w:r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Южные материки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Северные материки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C262C" w:rsidRPr="00AF164F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Взаимодействие природы и общества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  <w:tr w:rsidR="000C262C" w:rsidRPr="00AF164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0C262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</w:tbl>
    <w:p w:rsidR="000C262C" w:rsidRDefault="000C262C">
      <w:pPr>
        <w:sectPr w:rsidR="000C26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262C" w:rsidRDefault="00AF164F" w:rsidP="00AF164F">
      <w:pPr>
        <w:spacing w:after="0"/>
        <w:ind w:left="120"/>
      </w:pPr>
      <w:bookmarkStart w:id="5" w:name="block-3403256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  <w:r>
        <w:rPr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5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09"/>
        <w:gridCol w:w="4436"/>
        <w:gridCol w:w="1186"/>
        <w:gridCol w:w="1841"/>
        <w:gridCol w:w="1910"/>
        <w:gridCol w:w="1347"/>
        <w:gridCol w:w="2646"/>
      </w:tblGrid>
      <w:tr w:rsidR="000C262C" w:rsidTr="00AF164F">
        <w:trPr>
          <w:trHeight w:val="144"/>
          <w:tblCellSpacing w:w="20" w:type="nil"/>
        </w:trPr>
        <w:tc>
          <w:tcPr>
            <w:tcW w:w="9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44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4937" w:type="dxa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C262C" w:rsidRDefault="000C262C">
            <w:pPr>
              <w:spacing w:after="0"/>
              <w:ind w:left="135"/>
            </w:pPr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9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443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26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Что изучает география? Географические объекты, процессы и явления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/88650186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методы изучения объектов и явлений. Практическая работа "Организация фенологических наблюдений в природе: планирование, участие в групповой работе, форма систематизации данных"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Представления о мире в древности. Практическая работа "Сравнение карт Эратосфена, Птолемея и современных карт по предложенным учителем вопросам"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География в эпоху Средневековья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/88650528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/88650640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Первое кругосветное плавание. Карта мира после эпохи Великих географических открытий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/88650776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Географические открытия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Поиски Южной Земли — открытие Австралии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/88650924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путешественники и мореплаватели на северо-востоке Азии. </w:t>
            </w:r>
            <w:r>
              <w:rPr>
                <w:rFonts w:ascii="Times New Roman" w:hAnsi="Times New Roman"/>
                <w:color w:val="000000"/>
                <w:sz w:val="24"/>
              </w:rPr>
              <w:t>Первая русская кругосветная экспедиция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Географические исследования в ХХ в. Географические открытия Новейшего времени. Практическая работа "Обозначение на контурной карте географических объектов, открытых в разные периоды"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Виды изображения земной поверхности. Планы местности. </w:t>
            </w:r>
            <w:r>
              <w:rPr>
                <w:rFonts w:ascii="Times New Roman" w:hAnsi="Times New Roman"/>
                <w:color w:val="000000"/>
                <w:sz w:val="24"/>
              </w:rPr>
              <w:t>Условные знаки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Масштаб. Способы определения расстояний на местности. Практическая работа "Определение направлений и расстояний по плану местности"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Глазомерная, полярная и маршрутная съёмка местности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/88651090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на планах местности неровностей земной поверхности. Абсолютная и относительная высоты. Профессия топограф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/88651252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по плану местности. 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Разнообразие планов и области их применения.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"Составление описания маршрута по плану местности"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Различия глобуса и географических карт. Способы перехода от сферической поверхности глобуса к плоскости географической карты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Градусная сеть на глобусе и картах. Параллели и меридианы. Географические координаты. Практическая работа "Определение географических координат объектов и определение объектов по их географическим координатам"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расстояний по глобусу. Искажения на карте. Определение расстояний с помощью масштаба и градусной сети.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"Определение направлений и расстояний по карте полушарий"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географических карт и их классификации. Способы изображения на мелкомасштабных географических картах.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на физических картах высот и глубин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Географический атлас. Использование карт в жизни и хозяйственной деятельности людей. Система 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космической навигации. </w:t>
            </w:r>
            <w:r>
              <w:rPr>
                <w:rFonts w:ascii="Times New Roman" w:hAnsi="Times New Roman"/>
                <w:color w:val="000000"/>
                <w:sz w:val="24"/>
              </w:rPr>
              <w:t>Геоинформационные системы. Профессия картограф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разделу "Изображения земной поверхности"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Земля в Солнечной системе. Гипотезы возникновения Земли. Форма, размеры Земли, их географические следствия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Земли. Географические следствия движения Земли вокруг Солнца. </w:t>
            </w:r>
            <w:r>
              <w:rPr>
                <w:rFonts w:ascii="Times New Roman" w:hAnsi="Times New Roman"/>
                <w:color w:val="000000"/>
                <w:sz w:val="24"/>
              </w:rPr>
              <w:t>Дни весеннего и осеннего равноденствия, летнего и зимнего солнцестояния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/88652008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Неравномерное распределение солнечного света и тепла на поверхности Земли. </w:t>
            </w:r>
            <w:r>
              <w:rPr>
                <w:rFonts w:ascii="Times New Roman" w:hAnsi="Times New Roman"/>
                <w:color w:val="000000"/>
                <w:sz w:val="24"/>
              </w:rPr>
              <w:t>Пояса освещённости. Тропики и полярные круги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Вращение Земли вокруг своей оси. Смена дня и ночи на Земле. Практическая работа "Выявление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России"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повторение. Контрольная работа по теме "Земля — планета Солнечной системы"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Литосфера — твёрдая оболочка Земли. Методы изучения земных глубин. </w:t>
            </w:r>
            <w:r>
              <w:rPr>
                <w:rFonts w:ascii="Times New Roman" w:hAnsi="Times New Roman"/>
                <w:color w:val="000000"/>
                <w:sz w:val="24"/>
              </w:rPr>
              <w:t>Внутреннее строение Земли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земной коры. Вещества земной коры: минералы и горные породы.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Образование горных пород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сейсмолог и вулканолог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/88652724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Разрушение и изменение горных пород и минералов под действием внешних и внутренних процессов. 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/88652972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Рельеф земной поверхности и методы 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литосфера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Рельеф дна Мирового океана. Острова, 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их типы по происхождению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"Литосфера — каменная оболочка Земли"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3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Сезонные изменения. Практическая работа «Анализ результатов фенологических наблюдений и наблюдений за погодой»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5345" w:type="dxa"/>
            <w:gridSpan w:val="2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3993" w:type="dxa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</w:tbl>
    <w:p w:rsidR="000C262C" w:rsidRDefault="000C262C">
      <w:pPr>
        <w:sectPr w:rsidR="000C26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262C" w:rsidRDefault="00AF16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427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52"/>
        <w:gridCol w:w="4210"/>
        <w:gridCol w:w="1126"/>
        <w:gridCol w:w="1841"/>
        <w:gridCol w:w="1910"/>
        <w:gridCol w:w="1347"/>
        <w:gridCol w:w="2989"/>
      </w:tblGrid>
      <w:tr w:rsidR="000C262C" w:rsidTr="00AF164F">
        <w:trPr>
          <w:trHeight w:val="144"/>
          <w:tblCellSpacing w:w="20" w:type="nil"/>
        </w:trPr>
        <w:tc>
          <w:tcPr>
            <w:tcW w:w="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42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4877" w:type="dxa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C262C" w:rsidRDefault="000C262C">
            <w:pPr>
              <w:spacing w:after="0"/>
              <w:ind w:left="135"/>
            </w:pPr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42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298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Гидросфера и методы её изучения. Части гидросферы. Мировой круговорот воды. </w:t>
            </w:r>
            <w:r>
              <w:rPr>
                <w:rFonts w:ascii="Times New Roman" w:hAnsi="Times New Roman"/>
                <w:color w:val="000000"/>
                <w:sz w:val="24"/>
              </w:rPr>
              <w:t>Значение гидросферы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Исследования вод Мирового океана. Профессия океанолог. Солёность и температура океанических вод. </w:t>
            </w:r>
            <w:r>
              <w:rPr>
                <w:rFonts w:ascii="Times New Roman" w:hAnsi="Times New Roman"/>
                <w:color w:val="000000"/>
                <w:sz w:val="24"/>
              </w:rPr>
              <w:t>Океанические течения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/88653502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Движения вод Мирового океана. Стихийные явления в Мировом океане.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изучения и наблюдения за загрязнением вод Мирового океана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Воды суши. Способы изображения внутренних вод на картах. Реки. Практическая работа "Сравнение двух рек (России и мира) по заданным признакам"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/88653994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Озёра. Профессия гидролог. Практическая работа "Характеристика одного из 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крупнейших озёр России по плану в форме презентации"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Подземные воды, их происхождение, условия залегания и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Минеральные источники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ледники: горные и покровные.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Профессия гляциолог. Многолетняя мерзлота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гидросфера. Практическая работа "Составление перечня поверхностных водных объектов своего края и их систематизация в форме таблицы"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/88654074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"Гидросфера — водная оболочка Земли"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Воздушная оболочка Земли: газовый состав, строение и значение атмосферы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/88654466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Температура воздуха. Суточный ход температуры воздуха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температуры воздуха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Атмосферное давление. Ветер и причины его возникновения. </w:t>
            </w:r>
            <w:r>
              <w:rPr>
                <w:rFonts w:ascii="Times New Roman" w:hAnsi="Times New Roman"/>
                <w:color w:val="000000"/>
                <w:sz w:val="24"/>
              </w:rPr>
              <w:t>Роза ветров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/88654844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Вода в атмосфере. Влажность 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воздуха. Облака и их виды. Туман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выпадение атмосферных осадков. </w:t>
            </w:r>
            <w:r>
              <w:rPr>
                <w:rFonts w:ascii="Times New Roman" w:hAnsi="Times New Roman"/>
                <w:color w:val="000000"/>
                <w:sz w:val="24"/>
              </w:rPr>
              <w:t>Виды атмосферных осадков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Погода и её показатели. Причины изменения погоды. Практическая работа "Представление результатов наблюдения за погодой своей местности в виде розы ветров"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 ЦОК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Климат и климатообразующие факторы. Зависимость климата от географической широты и высоты местности над уровнем моря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и атмосфера. Адаптация человека к климатическим условиям. </w:t>
            </w:r>
            <w:r>
              <w:rPr>
                <w:rFonts w:ascii="Times New Roman" w:hAnsi="Times New Roman"/>
                <w:color w:val="000000"/>
                <w:sz w:val="24"/>
              </w:rPr>
              <w:t>Стихийные явления в атмосфере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Профессия метеоролог. Практическая работа «Анализ графиков суточного хода температуры воздуха и относительной влажности с целью установления зависимости между данными элементами погоды»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/88655302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изменения климата. Способы изучения и наблюдения за глобальным климатом.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Профессия климатолог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повторение. Контрольная работа по 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теме "Атмосфера — воздушная оболочка"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Биосфера — оболочка жизни. Границы биосферы. </w:t>
            </w:r>
            <w:r>
              <w:rPr>
                <w:rFonts w:ascii="Times New Roman" w:hAnsi="Times New Roman"/>
                <w:color w:val="000000"/>
                <w:sz w:val="24"/>
              </w:rPr>
              <w:t>Профессии биогеограф и геоэколог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Билиотека ЦОК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/88655654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и животный мир Земли. Его разнообразие. Практическая работа "Характеристика растительности участка местности своего края"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Приспособление живых организмов к среде обитания в разных природных зонах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/88655942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океане. Изменение животного и растительного мира океана с глубиной и географической широтой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как часть биосферы. Распространение людей на Земле. </w:t>
            </w:r>
            <w:r>
              <w:rPr>
                <w:rFonts w:ascii="Times New Roman" w:hAnsi="Times New Roman"/>
                <w:color w:val="000000"/>
                <w:sz w:val="24"/>
              </w:rPr>
              <w:t>Исследования и экологические проблемы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"Биосфера — оболочка жизни"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Взаимосвязь оболочек Земли. Понятие о природном комплексе.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Природно-территориальный комплекс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комплексы своей местности. Практическая работа "Характеристика локального природного комплекса"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Круговороты веществ на Земле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Почва, её строение и состав.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почв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Природная среда. Охрана природы. Природные особо охраняемые территории. Всемирное наследие ЮНЕСКО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52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10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повторение. Контрольная работа по теме " Природно-территориальные комплексы"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989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5062" w:type="dxa"/>
            <w:gridSpan w:val="2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26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3.5 </w:t>
            </w:r>
          </w:p>
        </w:tc>
        <w:tc>
          <w:tcPr>
            <w:tcW w:w="4336" w:type="dxa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</w:tbl>
    <w:p w:rsidR="000C262C" w:rsidRDefault="000C262C">
      <w:pPr>
        <w:sectPr w:rsidR="000C26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262C" w:rsidRDefault="00AF164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13992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68"/>
        <w:gridCol w:w="4335"/>
        <w:gridCol w:w="1160"/>
        <w:gridCol w:w="1841"/>
        <w:gridCol w:w="1910"/>
        <w:gridCol w:w="1347"/>
        <w:gridCol w:w="2531"/>
      </w:tblGrid>
      <w:tr w:rsidR="000C262C" w:rsidTr="00AF164F">
        <w:trPr>
          <w:trHeight w:val="144"/>
          <w:tblCellSpacing w:w="20" w:type="nil"/>
        </w:trPr>
        <w:tc>
          <w:tcPr>
            <w:tcW w:w="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43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4911" w:type="dxa"/>
            <w:gridSpan w:val="3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0C262C" w:rsidRDefault="000C262C">
            <w:pPr>
              <w:spacing w:after="0"/>
              <w:ind w:left="135"/>
            </w:pPr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43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C262C" w:rsidRDefault="000C262C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  <w:tc>
          <w:tcPr>
            <w:tcW w:w="253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262C" w:rsidRDefault="000C262C"/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Географическая оболочка: особенности строения и свойства. Целостность, зональность, ритмичность и их географические следствия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/88656630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Географическая зональность (природные зоны) и высотная поясность. Современные исследования по сохранению важнейших биотопов Земли. Практическая работа "Выявление проявления широтной зональности по картам природных зон"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/88656874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Земли как планеты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Литосферные плиты и их движение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Материки, океаны и части света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Сейсмические пояса Земли. 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"Объяснение вулканических или сейсмических событий, о которых говорится в тексте"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современного рельефа Земли. Внешние и внутренние процессы рельефообразования. Практическая работа "Анализ физической карты и карты строения земной коры с целью выявления закономерностей распространения крупных форм рельефа"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"Литосфера и рельеф Земли"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/88657288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Закономерности распределения температуры воздуха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/88657440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Закономерности распределения атмосферных осадков. Пояса атмосферного давления на Земле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Воздушные массы, их типы. Преобладающие ветры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климата на Земле. Климатообразующие факторы.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Характеристика климатических поясов Земли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lastRenderedPageBreak/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климатических условий на жизнь людей. Глобальные изменения климата и различные точки зрения на их причины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/88657800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Карты климатических поясов. Климатограмма. Практическая работа "Описание климата территории по климатической карте и климатограмме"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Обобщающее повторение по теме "Атмосфера и Климаты Земли"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Соленость и карта солености поверхностных вод Мирового океана. Практическая работа "Выявление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Мировой океан и его части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/88658444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океанических течений. Влияние тёплых и холодных океанических течений на климат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льдов в Мировом океане. Изменения ледовитости и уровня Мирового океана, их причины и следствия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Жизнь в океане. Основные районы рыболовства. Экологические проблемы Мирового океана. Практическая работа "Сравнение двух океанов по предложенному учителем плану с использованием нескольких источников географической информации"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по темам: "Атмосфера и климаты Земли" и "Мировой океан — основная часть гидросферы"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Заселение Земли человеком. Современная численность населения мира. </w:t>
            </w:r>
            <w:r>
              <w:rPr>
                <w:rFonts w:ascii="Times New Roman" w:hAnsi="Times New Roman"/>
                <w:color w:val="000000"/>
                <w:sz w:val="24"/>
              </w:rPr>
              <w:t>Изменение численности населения во времени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/88659272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Методы определения численности населения, переписи населения. Практическая работа "Определение, сравнение темпов изменения численности населения отдельных регионов мира по статистическим материалам"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Размещение и плотность населения. Практическая работа "Определение и 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сравнение различий в численности, плотности населения отдельных стран по разным источникам"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религии мира. Этнический состав населения мира. </w:t>
            </w:r>
            <w:r>
              <w:rPr>
                <w:rFonts w:ascii="Times New Roman" w:hAnsi="Times New Roman"/>
                <w:color w:val="000000"/>
                <w:sz w:val="24"/>
              </w:rPr>
              <w:t>Языковая классификация народов мира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/88659538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Мировые и национальные религии. География мировых религий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/88659664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Хозяйственная деятельность людей. Города и сельские поселения.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Культурно-исторические регионы мира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Комплексные карты. Многообразие стран. Профессия менеджер в сфере туризма, экскурсовод. Практическая работа "Сравнение занятий населения двух стран по комплексным картам"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Африка. История открытия. Географическое положение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Африка. Основные черты рельефа, климата и внутренних вод. Природные комплексы. Практическая работа "Объяснение годового хода температур и режима выпадения атмосферных осадков в экваториальном климатическом поясе"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Африка.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Африка. Крупнейшие по территории и численности населения страны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История открытия. Географическое положение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Южная Америка. Основные черты рельефа, климата и внутренних вод. </w:t>
            </w:r>
            <w:r>
              <w:rPr>
                <w:rFonts w:ascii="Times New Roman" w:hAnsi="Times New Roman"/>
                <w:color w:val="000000"/>
                <w:sz w:val="24"/>
              </w:rPr>
              <w:t>Зональные и азональные природные комплексы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Южная Америка. Крупнейшие по территории и численности населения страны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Австралия и Океания. История открытия. </w:t>
            </w:r>
            <w:r>
              <w:rPr>
                <w:rFonts w:ascii="Times New Roman" w:hAnsi="Times New Roman"/>
                <w:color w:val="000000"/>
                <w:sz w:val="24"/>
              </w:rPr>
              <w:t>Географическое положение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Австралия и Океания. Основные черты рельефа, климата и внутренних вод. Природные комплексы. Практическая работа "Сравнение особенностей климата Африки, 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Южной Америки и Австралии по плану"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Австралия и Океания. Население. Политическая карта. Изменение природы под влиянием хозяйственной деятельности человека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"Сравнение географического положения двух (любых) южных материков"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"Объяснение особенностей размещения населения Австралии или одной из стран Африки или Южной Америки"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 "Описание Австралии или одной из стран Африки или Южной Америки по географическим картам"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Антарктида — уникальный материк. Освоение человеком Антарктиды. Роль России в открытиях и исследованиях ледового континента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Обобщающее повторение "Южные материки". Контрольная работа по теме "Южные материки"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bba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История открытия и освоения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Америка. Географическое положение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Северная Америка. Основные черты рельефа, климата и внутренних вод. </w:t>
            </w:r>
            <w:r>
              <w:rPr>
                <w:rFonts w:ascii="Times New Roman" w:hAnsi="Times New Roman"/>
                <w:color w:val="000000"/>
                <w:sz w:val="24"/>
              </w:rPr>
              <w:t>Зональные и азональные природные комплексы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Население. Политическая карта. Крупнейшие по территории и численности населения страны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Америка. Изменение природы под влиянием хозяйственной деятельности человека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"Северные материки. </w:t>
            </w:r>
            <w:r>
              <w:rPr>
                <w:rFonts w:ascii="Times New Roman" w:hAnsi="Times New Roman"/>
                <w:color w:val="000000"/>
                <w:sz w:val="24"/>
              </w:rPr>
              <w:t>Северная Америка"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История открытия и освоения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Географическое положение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Основные черты рельефа и определяющие его факторы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Основные черты климата. Практическая работа "Объяснение климатических различий территорий, находящихся на одной географической широте, на примере умеренного климатического пляса"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Евразия. Основные черты внутренних 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вод и определяющие их факторы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Зональные и азональные природные комплексы. Практическая работа "Представление в виде таблицы информации о компонентах природы одной из природных зон на основе анализа нескольких источников информации"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Население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cbac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Евразия. Политическая карта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Крупнейшие по территории и численности населения страны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Евразия. Изменение природы под влиянием хозяйственной деятельности человека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"Объяснение распространения зон современного вулканизма и землетрясений на территории Северной Америки и Евразии"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"Описание одной из стран Северной Америки или Евразии в форме презентации (с целью привлечения туристов, создания положительного образа </w:t>
            </w: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страны и т. д. )"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Контрольная работа по теме "Северные материки". Обобщающее повторение по теме "Северные материки"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закономерностей географической оболочки на жизнь и деятельность людей. Практическая работа "Характеристика изменений компонентов природы на территории одной из стран мира в результате деятельности человека"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0C262C" w:rsidRPr="00AF164F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Международное сотрудничество в охране природе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F164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Глобальные проблемы человечества. Программа ООН и цели устойчивого развития. </w:t>
            </w:r>
            <w:r>
              <w:rPr>
                <w:rFonts w:ascii="Times New Roman" w:hAnsi="Times New Roman"/>
                <w:color w:val="000000"/>
                <w:sz w:val="24"/>
              </w:rPr>
              <w:t>Всемирное насление ЮНЕСКО: природные и культурные объекты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868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35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Обобщающее повторение по теме "Взаимодействие природы и человека".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"Взаимодействие природы и общества"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C262C" w:rsidRDefault="000C262C">
            <w:pPr>
              <w:spacing w:after="0"/>
              <w:ind w:left="135"/>
            </w:pPr>
          </w:p>
        </w:tc>
      </w:tr>
      <w:tr w:rsidR="000C262C" w:rsidTr="00AF164F">
        <w:trPr>
          <w:trHeight w:val="144"/>
          <w:tblCellSpacing w:w="20" w:type="nil"/>
        </w:trPr>
        <w:tc>
          <w:tcPr>
            <w:tcW w:w="5203" w:type="dxa"/>
            <w:gridSpan w:val="2"/>
            <w:tcMar>
              <w:top w:w="50" w:type="dxa"/>
              <w:left w:w="100" w:type="dxa"/>
            </w:tcMar>
            <w:vAlign w:val="center"/>
          </w:tcPr>
          <w:p w:rsidR="000C262C" w:rsidRPr="00AF164F" w:rsidRDefault="00AF164F">
            <w:pPr>
              <w:spacing w:after="0"/>
              <w:ind w:left="135"/>
              <w:rPr>
                <w:lang w:val="ru-RU"/>
              </w:rPr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6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 w:rsidRPr="00AF164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0C262C" w:rsidRDefault="00AF164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3878" w:type="dxa"/>
            <w:gridSpan w:val="2"/>
            <w:tcMar>
              <w:top w:w="50" w:type="dxa"/>
              <w:left w:w="100" w:type="dxa"/>
            </w:tcMar>
            <w:vAlign w:val="center"/>
          </w:tcPr>
          <w:p w:rsidR="000C262C" w:rsidRDefault="000C262C"/>
        </w:tc>
      </w:tr>
    </w:tbl>
    <w:p w:rsidR="000C262C" w:rsidRDefault="000C262C">
      <w:pPr>
        <w:sectPr w:rsidR="000C262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262C" w:rsidRPr="00AF164F" w:rsidRDefault="00AF164F">
      <w:pPr>
        <w:spacing w:after="0"/>
        <w:ind w:left="120"/>
        <w:rPr>
          <w:sz w:val="24"/>
          <w:szCs w:val="24"/>
          <w:lang w:val="ru-RU"/>
        </w:rPr>
      </w:pPr>
      <w:bookmarkStart w:id="6" w:name="block-3403255"/>
      <w:bookmarkEnd w:id="5"/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0C262C" w:rsidRPr="00D5115C" w:rsidRDefault="00AF164F">
      <w:pPr>
        <w:spacing w:after="0" w:line="480" w:lineRule="auto"/>
        <w:ind w:left="120"/>
        <w:rPr>
          <w:sz w:val="24"/>
          <w:szCs w:val="24"/>
          <w:lang w:val="ru-RU"/>
        </w:rPr>
      </w:pPr>
      <w:r w:rsidRPr="00D5115C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D5115C" w:rsidRDefault="00AF164F" w:rsidP="00D5115C">
      <w:pPr>
        <w:spacing w:after="0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• География, 5-6 классы/ Алексеев А.И., Николина В.В., Липкина Е.К. и другие, Акционерное общество «Издательство «Просвещение»</w:t>
      </w:r>
      <w:r w:rsidRPr="00AF164F">
        <w:rPr>
          <w:sz w:val="24"/>
          <w:szCs w:val="24"/>
          <w:lang w:val="ru-RU"/>
        </w:rPr>
        <w:br/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География, 7 класс/ Алексеев А.И., Николина В.В., Липкина Е.К. и другие, Акционерное общество «Издательство «Просвещение»</w:t>
      </w:r>
      <w:r w:rsidRPr="00AF164F">
        <w:rPr>
          <w:sz w:val="24"/>
          <w:szCs w:val="24"/>
          <w:lang w:val="ru-RU"/>
        </w:rPr>
        <w:br/>
      </w:r>
      <w:bookmarkStart w:id="7" w:name="52efa130-4e90-4033-b437-d2a7fae05a91"/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• География, 8 класс/ Алексеев А.И., Николина В.В., Липкина Е.К. и другие, Акционерное общество «Издательство «Просвещение»</w:t>
      </w:r>
      <w:bookmarkEnd w:id="7"/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D5115C" w:rsidRDefault="00D5115C" w:rsidP="00D5115C">
      <w:pPr>
        <w:spacing w:after="0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0C262C" w:rsidRPr="00AF164F" w:rsidRDefault="00AF164F" w:rsidP="00D5115C">
      <w:pPr>
        <w:spacing w:after="0"/>
        <w:ind w:left="120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0C262C" w:rsidRPr="00AF164F" w:rsidRDefault="00AF164F" w:rsidP="00D5115C">
      <w:pPr>
        <w:spacing w:after="0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География. Поурочные разработки. 5—6 классы : учеб. пособие </w:t>
      </w:r>
      <w:r w:rsidRPr="00AF164F">
        <w:rPr>
          <w:sz w:val="24"/>
          <w:szCs w:val="24"/>
          <w:lang w:val="ru-RU"/>
        </w:rPr>
        <w:br/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для общеобразоват. организаций /</w:t>
      </w:r>
      <w:r w:rsidRPr="00AF164F">
        <w:rPr>
          <w:sz w:val="24"/>
          <w:szCs w:val="24"/>
          <w:lang w:val="ru-RU"/>
        </w:rPr>
        <w:br/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В. В. Николина. — 3-е изд. — М. : Просвещение,</w:t>
      </w:r>
      <w:r w:rsidRPr="00AF164F">
        <w:rPr>
          <w:sz w:val="24"/>
          <w:szCs w:val="24"/>
          <w:lang w:val="ru-RU"/>
        </w:rPr>
        <w:br/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2018. — 196 с. — (Полярная звезда).</w:t>
      </w:r>
      <w:r w:rsidRPr="00AF164F">
        <w:rPr>
          <w:sz w:val="24"/>
          <w:szCs w:val="24"/>
          <w:lang w:val="ru-RU"/>
        </w:rPr>
        <w:br/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Поурочные разработки. 7 класс :</w:t>
      </w:r>
      <w:r w:rsidRPr="00AF164F">
        <w:rPr>
          <w:sz w:val="24"/>
          <w:szCs w:val="24"/>
          <w:lang w:val="ru-RU"/>
        </w:rPr>
        <w:br/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учеб. пособие для общеобразоват. организаций /</w:t>
      </w:r>
      <w:r w:rsidRPr="00AF164F">
        <w:rPr>
          <w:sz w:val="24"/>
          <w:szCs w:val="24"/>
          <w:lang w:val="ru-RU"/>
        </w:rPr>
        <w:br/>
      </w:r>
      <w:bookmarkStart w:id="8" w:name="00a84008-26fd-4bed-ad45-f394d7b3f48a"/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 [В. В. Николина, А. А. Королёва, Н. В. Кучинова, М. Е. Юлова]. — 3-е изд. — М. : Просвещение, 2018. — 210 с. — (Полярная звезда).</w:t>
      </w:r>
      <w:bookmarkEnd w:id="8"/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D5115C" w:rsidRDefault="00D5115C" w:rsidP="00D5115C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0C262C" w:rsidRPr="00AF164F" w:rsidRDefault="00AF164F" w:rsidP="00D5115C">
      <w:pPr>
        <w:spacing w:after="0"/>
        <w:ind w:left="120"/>
        <w:rPr>
          <w:sz w:val="24"/>
          <w:szCs w:val="24"/>
          <w:lang w:val="ru-RU"/>
        </w:rPr>
      </w:pPr>
      <w:r w:rsidRPr="00AF164F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D5115C" w:rsidRDefault="00AF164F" w:rsidP="00D5115C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bookmarkStart w:id="9" w:name="62b5bf29-3344-4bbf-a1e8-ea23537b8eba"/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1. Видеоуроки по географии 5-9 класс </w:t>
      </w:r>
      <w:hyperlink r:id="rId144" w:history="1"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https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videouroki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net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/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video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/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geografiya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/5-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class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/</w:t>
        </w:r>
      </w:hyperlink>
    </w:p>
    <w:p w:rsidR="00D5115C" w:rsidRDefault="00AF164F" w:rsidP="00D5115C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2. Занимательная география. 5-9 класс </w:t>
      </w:r>
      <w:r w:rsidRPr="00AF164F">
        <w:rPr>
          <w:rFonts w:ascii="Times New Roman" w:hAnsi="Times New Roman"/>
          <w:color w:val="000000"/>
          <w:sz w:val="24"/>
          <w:szCs w:val="24"/>
        </w:rPr>
        <w:t>https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F164F">
        <w:rPr>
          <w:rFonts w:ascii="Times New Roman" w:hAnsi="Times New Roman"/>
          <w:color w:val="000000"/>
          <w:sz w:val="24"/>
          <w:szCs w:val="24"/>
        </w:rPr>
        <w:t>videouroki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F164F">
        <w:rPr>
          <w:rFonts w:ascii="Times New Roman" w:hAnsi="Times New Roman"/>
          <w:color w:val="000000"/>
          <w:sz w:val="24"/>
          <w:szCs w:val="24"/>
        </w:rPr>
        <w:t>net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F164F">
        <w:rPr>
          <w:rFonts w:ascii="Times New Roman" w:hAnsi="Times New Roman"/>
          <w:color w:val="000000"/>
          <w:sz w:val="24"/>
          <w:szCs w:val="24"/>
        </w:rPr>
        <w:t>projects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/3/</w:t>
      </w:r>
      <w:r w:rsidRPr="00AF164F">
        <w:rPr>
          <w:rFonts w:ascii="Times New Roman" w:hAnsi="Times New Roman"/>
          <w:color w:val="000000"/>
          <w:sz w:val="24"/>
          <w:szCs w:val="24"/>
        </w:rPr>
        <w:t>index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F164F">
        <w:rPr>
          <w:rFonts w:ascii="Times New Roman" w:hAnsi="Times New Roman"/>
          <w:color w:val="000000"/>
          <w:sz w:val="24"/>
          <w:szCs w:val="24"/>
        </w:rPr>
        <w:t>php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?</w:t>
      </w:r>
      <w:r w:rsidRPr="00AF164F">
        <w:rPr>
          <w:rFonts w:ascii="Times New Roman" w:hAnsi="Times New Roman"/>
          <w:color w:val="000000"/>
          <w:sz w:val="24"/>
          <w:szCs w:val="24"/>
        </w:rPr>
        <w:t>id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=</w:t>
      </w:r>
      <w:r w:rsidRPr="00AF164F">
        <w:rPr>
          <w:rFonts w:ascii="Times New Roman" w:hAnsi="Times New Roman"/>
          <w:color w:val="000000"/>
          <w:sz w:val="24"/>
          <w:szCs w:val="24"/>
        </w:rPr>
        <w:t>zgeo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5-6 </w:t>
      </w:r>
      <w:r w:rsidRPr="00AF164F">
        <w:rPr>
          <w:rFonts w:ascii="Times New Roman" w:hAnsi="Times New Roman"/>
          <w:color w:val="000000"/>
          <w:sz w:val="24"/>
          <w:szCs w:val="24"/>
        </w:rPr>
        <w:t>utm</w:t>
      </w:r>
    </w:p>
    <w:p w:rsidR="00D5115C" w:rsidRDefault="00AF164F" w:rsidP="00D5115C">
      <w:pPr>
        <w:spacing w:after="0"/>
        <w:rPr>
          <w:rFonts w:ascii="Times New Roman" w:hAnsi="Times New Roman"/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3. Интерактивные уроки по географии для 1–9 классов </w:t>
      </w:r>
      <w:hyperlink r:id="rId145" w:history="1"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https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education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yandex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ru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/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geo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/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lessons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/</w:t>
        </w:r>
      </w:hyperlink>
    </w:p>
    <w:p w:rsidR="00D5115C" w:rsidRDefault="00AF164F" w:rsidP="00D5115C">
      <w:pPr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4. </w:t>
      </w:r>
      <w:r w:rsidRPr="00D5115C">
        <w:rPr>
          <w:rFonts w:ascii="Times New Roman" w:hAnsi="Times New Roman"/>
          <w:sz w:val="24"/>
          <w:szCs w:val="24"/>
          <w:lang w:val="ru-RU"/>
        </w:rPr>
        <w:t xml:space="preserve">Карты </w:t>
      </w:r>
      <w:hyperlink r:id="rId146" w:history="1"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https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://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www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geomania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.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net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/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</w:rPr>
          <w:t>world</w:t>
        </w:r>
        <w:r w:rsidR="00D5115C" w:rsidRPr="00D5115C">
          <w:rPr>
            <w:rStyle w:val="ab"/>
            <w:rFonts w:ascii="Times New Roman" w:hAnsi="Times New Roman"/>
            <w:color w:val="auto"/>
            <w:sz w:val="24"/>
            <w:szCs w:val="24"/>
            <w:lang w:val="ru-RU"/>
          </w:rPr>
          <w:t>/</w:t>
        </w:r>
      </w:hyperlink>
    </w:p>
    <w:p w:rsidR="00AF164F" w:rsidRPr="00D5115C" w:rsidRDefault="00AF164F" w:rsidP="00D5115C">
      <w:pPr>
        <w:spacing w:after="0"/>
        <w:rPr>
          <w:lang w:val="ru-RU"/>
        </w:rPr>
      </w:pP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5. Образовательная платформа </w:t>
      </w:r>
      <w:r w:rsidRPr="00AF164F">
        <w:rPr>
          <w:rFonts w:ascii="Times New Roman" w:hAnsi="Times New Roman"/>
          <w:color w:val="000000"/>
          <w:sz w:val="24"/>
          <w:szCs w:val="24"/>
        </w:rPr>
        <w:t>LEKTA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. Интерактивная</w:t>
      </w:r>
      <w:r w:rsidR="00D5115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тетрадь. </w:t>
      </w:r>
      <w:r w:rsidRPr="00AF164F">
        <w:rPr>
          <w:rFonts w:ascii="Times New Roman" w:hAnsi="Times New Roman"/>
          <w:color w:val="000000"/>
          <w:sz w:val="24"/>
          <w:szCs w:val="24"/>
        </w:rPr>
        <w:t>https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F164F">
        <w:rPr>
          <w:rFonts w:ascii="Times New Roman" w:hAnsi="Times New Roman"/>
          <w:color w:val="000000"/>
          <w:sz w:val="24"/>
          <w:szCs w:val="24"/>
        </w:rPr>
        <w:t>hw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F164F">
        <w:rPr>
          <w:rFonts w:ascii="Times New Roman" w:hAnsi="Times New Roman"/>
          <w:color w:val="000000"/>
          <w:sz w:val="24"/>
          <w:szCs w:val="24"/>
        </w:rPr>
        <w:t>lecta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F164F">
        <w:rPr>
          <w:rFonts w:ascii="Times New Roman" w:hAnsi="Times New Roman"/>
          <w:color w:val="000000"/>
          <w:sz w:val="24"/>
          <w:szCs w:val="24"/>
        </w:rPr>
        <w:t>ru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F164F">
        <w:rPr>
          <w:rFonts w:ascii="Times New Roman" w:hAnsi="Times New Roman"/>
          <w:color w:val="000000"/>
          <w:sz w:val="24"/>
          <w:szCs w:val="24"/>
        </w:rPr>
        <w:t>homework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F164F">
        <w:rPr>
          <w:rFonts w:ascii="Times New Roman" w:hAnsi="Times New Roman"/>
          <w:color w:val="000000"/>
          <w:sz w:val="24"/>
          <w:szCs w:val="24"/>
        </w:rPr>
        <w:t>new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/8406. Презентации к урокам </w:t>
      </w:r>
      <w:r w:rsidRPr="00AF164F">
        <w:rPr>
          <w:rFonts w:ascii="Times New Roman" w:hAnsi="Times New Roman"/>
          <w:color w:val="000000"/>
          <w:sz w:val="24"/>
          <w:szCs w:val="24"/>
        </w:rPr>
        <w:t>https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F164F">
        <w:rPr>
          <w:rFonts w:ascii="Times New Roman" w:hAnsi="Times New Roman"/>
          <w:color w:val="000000"/>
          <w:sz w:val="24"/>
          <w:szCs w:val="24"/>
        </w:rPr>
        <w:t>www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F164F">
        <w:rPr>
          <w:rFonts w:ascii="Times New Roman" w:hAnsi="Times New Roman"/>
          <w:color w:val="000000"/>
          <w:sz w:val="24"/>
          <w:szCs w:val="24"/>
        </w:rPr>
        <w:t>geomania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F164F">
        <w:rPr>
          <w:rFonts w:ascii="Times New Roman" w:hAnsi="Times New Roman"/>
          <w:color w:val="000000"/>
          <w:sz w:val="24"/>
          <w:szCs w:val="24"/>
        </w:rPr>
        <w:t>net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/5-</w:t>
      </w:r>
      <w:r w:rsidRPr="00AF164F">
        <w:rPr>
          <w:rFonts w:ascii="Times New Roman" w:hAnsi="Times New Roman"/>
          <w:color w:val="000000"/>
          <w:sz w:val="24"/>
          <w:szCs w:val="24"/>
        </w:rPr>
        <w:t>class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/7. Российская электронная школа </w:t>
      </w:r>
      <w:r w:rsidRPr="00AF164F">
        <w:rPr>
          <w:rFonts w:ascii="Times New Roman" w:hAnsi="Times New Roman"/>
          <w:color w:val="000000"/>
          <w:sz w:val="24"/>
          <w:szCs w:val="24"/>
        </w:rPr>
        <w:t>https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F164F">
        <w:rPr>
          <w:rFonts w:ascii="Times New Roman" w:hAnsi="Times New Roman"/>
          <w:color w:val="000000"/>
          <w:sz w:val="24"/>
          <w:szCs w:val="24"/>
        </w:rPr>
        <w:t>resh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F164F">
        <w:rPr>
          <w:rFonts w:ascii="Times New Roman" w:hAnsi="Times New Roman"/>
          <w:color w:val="000000"/>
          <w:sz w:val="24"/>
          <w:szCs w:val="24"/>
        </w:rPr>
        <w:t>edu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F164F">
        <w:rPr>
          <w:rFonts w:ascii="Times New Roman" w:hAnsi="Times New Roman"/>
          <w:color w:val="000000"/>
          <w:sz w:val="24"/>
          <w:szCs w:val="24"/>
        </w:rPr>
        <w:t>ru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F164F">
        <w:rPr>
          <w:rFonts w:ascii="Times New Roman" w:hAnsi="Times New Roman"/>
          <w:color w:val="000000"/>
          <w:sz w:val="24"/>
          <w:szCs w:val="24"/>
        </w:rPr>
        <w:t>subject</w:t>
      </w:r>
      <w:r w:rsidRPr="00AF164F">
        <w:rPr>
          <w:rFonts w:ascii="Times New Roman" w:hAnsi="Times New Roman"/>
          <w:color w:val="000000"/>
          <w:sz w:val="24"/>
          <w:szCs w:val="24"/>
          <w:lang w:val="ru-RU"/>
        </w:rPr>
        <w:t xml:space="preserve">/4/5/8. Тесты, опросы, кроссворды </w:t>
      </w:r>
      <w:r w:rsidRPr="00AF164F">
        <w:rPr>
          <w:rFonts w:ascii="Times New Roman" w:hAnsi="Times New Roman"/>
          <w:color w:val="000000"/>
          <w:sz w:val="24"/>
          <w:szCs w:val="24"/>
        </w:rPr>
        <w:t>https</w:t>
      </w:r>
      <w:r w:rsidRPr="00D5115C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r w:rsidRPr="00AF164F">
        <w:rPr>
          <w:rFonts w:ascii="Times New Roman" w:hAnsi="Times New Roman"/>
          <w:color w:val="000000"/>
          <w:sz w:val="24"/>
          <w:szCs w:val="24"/>
        </w:rPr>
        <w:t>yandex</w:t>
      </w:r>
      <w:r w:rsidRPr="00D5115C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r w:rsidRPr="00AF164F">
        <w:rPr>
          <w:rFonts w:ascii="Times New Roman" w:hAnsi="Times New Roman"/>
          <w:color w:val="000000"/>
          <w:sz w:val="24"/>
          <w:szCs w:val="24"/>
        </w:rPr>
        <w:t>ru</w:t>
      </w:r>
      <w:r w:rsidRPr="00D5115C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F164F">
        <w:rPr>
          <w:rFonts w:ascii="Times New Roman" w:hAnsi="Times New Roman"/>
          <w:color w:val="000000"/>
          <w:sz w:val="24"/>
          <w:szCs w:val="24"/>
        </w:rPr>
        <w:t>tutor</w:t>
      </w:r>
      <w:r w:rsidRPr="00D5115C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F164F">
        <w:rPr>
          <w:rFonts w:ascii="Times New Roman" w:hAnsi="Times New Roman"/>
          <w:color w:val="000000"/>
          <w:sz w:val="24"/>
          <w:szCs w:val="24"/>
        </w:rPr>
        <w:t>uroki</w:t>
      </w:r>
      <w:r w:rsidRPr="00D5115C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r w:rsidRPr="00AF164F">
        <w:rPr>
          <w:rFonts w:ascii="Times New Roman" w:hAnsi="Times New Roman"/>
          <w:color w:val="000000"/>
          <w:sz w:val="24"/>
          <w:szCs w:val="24"/>
        </w:rPr>
        <w:t>klass</w:t>
      </w:r>
      <w:r w:rsidRPr="00D5115C">
        <w:rPr>
          <w:rFonts w:ascii="Times New Roman" w:hAnsi="Times New Roman"/>
          <w:color w:val="000000"/>
          <w:sz w:val="24"/>
          <w:szCs w:val="24"/>
          <w:lang w:val="ru-RU"/>
        </w:rPr>
        <w:t>-5/</w:t>
      </w:r>
      <w:r w:rsidRPr="00AF164F">
        <w:rPr>
          <w:rFonts w:ascii="Times New Roman" w:hAnsi="Times New Roman"/>
          <w:color w:val="000000"/>
          <w:sz w:val="24"/>
          <w:szCs w:val="24"/>
        </w:rPr>
        <w:t>geografiya</w:t>
      </w:r>
      <w:r w:rsidRPr="00D5115C">
        <w:rPr>
          <w:rFonts w:ascii="Times New Roman" w:hAnsi="Times New Roman"/>
          <w:color w:val="000000"/>
          <w:sz w:val="24"/>
          <w:szCs w:val="24"/>
          <w:lang w:val="ru-RU"/>
        </w:rPr>
        <w:t>/</w:t>
      </w:r>
      <w:bookmarkEnd w:id="6"/>
      <w:bookmarkEnd w:id="9"/>
    </w:p>
    <w:sectPr w:rsidR="00AF164F" w:rsidRPr="00D5115C" w:rsidSect="00D5115C">
      <w:pgSz w:w="11907" w:h="16839" w:code="9"/>
      <w:pgMar w:top="567" w:right="1440" w:bottom="851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43614"/>
    <w:multiLevelType w:val="multilevel"/>
    <w:tmpl w:val="C5C0F1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B472C1B"/>
    <w:multiLevelType w:val="multilevel"/>
    <w:tmpl w:val="AAFC1F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96D621B"/>
    <w:multiLevelType w:val="multilevel"/>
    <w:tmpl w:val="C23CEE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3140DA"/>
    <w:multiLevelType w:val="multilevel"/>
    <w:tmpl w:val="6C7A1E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7092022"/>
    <w:multiLevelType w:val="multilevel"/>
    <w:tmpl w:val="00C84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E296F44"/>
    <w:multiLevelType w:val="multilevel"/>
    <w:tmpl w:val="09E8465E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21907D9"/>
    <w:multiLevelType w:val="multilevel"/>
    <w:tmpl w:val="8E861B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D3D5561"/>
    <w:multiLevelType w:val="multilevel"/>
    <w:tmpl w:val="58D450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2764107"/>
    <w:multiLevelType w:val="multilevel"/>
    <w:tmpl w:val="F66E5B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2DF0DA2"/>
    <w:multiLevelType w:val="multilevel"/>
    <w:tmpl w:val="8312D4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E511908"/>
    <w:multiLevelType w:val="multilevel"/>
    <w:tmpl w:val="214808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1AA7E13"/>
    <w:multiLevelType w:val="multilevel"/>
    <w:tmpl w:val="EF4A6B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EBF74B8"/>
    <w:multiLevelType w:val="multilevel"/>
    <w:tmpl w:val="FFE82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32110BF"/>
    <w:multiLevelType w:val="multilevel"/>
    <w:tmpl w:val="341A23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13"/>
  </w:num>
  <w:num w:numId="9">
    <w:abstractNumId w:val="10"/>
  </w:num>
  <w:num w:numId="10">
    <w:abstractNumId w:val="8"/>
  </w:num>
  <w:num w:numId="11">
    <w:abstractNumId w:val="11"/>
  </w:num>
  <w:num w:numId="12">
    <w:abstractNumId w:val="3"/>
  </w:num>
  <w:num w:numId="13">
    <w:abstractNumId w:val="9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C262C"/>
    <w:rsid w:val="000C262C"/>
    <w:rsid w:val="00AF164F"/>
    <w:rsid w:val="00D5115C"/>
    <w:rsid w:val="00DD4F2A"/>
    <w:rsid w:val="00E96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0C262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0C26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D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D4F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6c48" TargetMode="External"/><Relationship Id="rId117" Type="http://schemas.openxmlformats.org/officeDocument/2006/relationships/hyperlink" Target="https://m.edsoo.ru/88659b28" TargetMode="External"/><Relationship Id="rId21" Type="http://schemas.openxmlformats.org/officeDocument/2006/relationships/hyperlink" Target="https://m.edsoo.ru/7f416c48" TargetMode="External"/><Relationship Id="rId42" Type="http://schemas.openxmlformats.org/officeDocument/2006/relationships/hyperlink" Target="https://m.edsoo.ru/8865139c" TargetMode="External"/><Relationship Id="rId47" Type="http://schemas.openxmlformats.org/officeDocument/2006/relationships/hyperlink" Target="https://m.edsoo.ru/88651bf8" TargetMode="External"/><Relationship Id="rId63" Type="http://schemas.openxmlformats.org/officeDocument/2006/relationships/hyperlink" Target="https://m.edsoo.ru/886536e2" TargetMode="External"/><Relationship Id="rId68" Type="http://schemas.openxmlformats.org/officeDocument/2006/relationships/hyperlink" Target="https://m.edsoo.ru/88654074" TargetMode="External"/><Relationship Id="rId84" Type="http://schemas.openxmlformats.org/officeDocument/2006/relationships/hyperlink" Target="https://m.edsoo.ru/88655e24" TargetMode="External"/><Relationship Id="rId89" Type="http://schemas.openxmlformats.org/officeDocument/2006/relationships/hyperlink" Target="https://m.edsoo.ru/886564dc" TargetMode="External"/><Relationship Id="rId112" Type="http://schemas.openxmlformats.org/officeDocument/2006/relationships/hyperlink" Target="https://m.edsoo.ru/8865939e" TargetMode="External"/><Relationship Id="rId133" Type="http://schemas.openxmlformats.org/officeDocument/2006/relationships/hyperlink" Target="https://m.edsoo.ru/8865bfb8" TargetMode="External"/><Relationship Id="rId138" Type="http://schemas.openxmlformats.org/officeDocument/2006/relationships/hyperlink" Target="https://m.edsoo.ru/8865d2e6" TargetMode="External"/><Relationship Id="rId16" Type="http://schemas.openxmlformats.org/officeDocument/2006/relationships/hyperlink" Target="https://m.edsoo.ru/7f414f38" TargetMode="External"/><Relationship Id="rId107" Type="http://schemas.openxmlformats.org/officeDocument/2006/relationships/hyperlink" Target="https://m.edsoo.ru/886586c4" TargetMode="External"/><Relationship Id="rId11" Type="http://schemas.openxmlformats.org/officeDocument/2006/relationships/hyperlink" Target="https://m.edsoo.ru/7f413b38" TargetMode="External"/><Relationship Id="rId32" Type="http://schemas.openxmlformats.org/officeDocument/2006/relationships/hyperlink" Target="https://m.edsoo.ru/88650528" TargetMode="External"/><Relationship Id="rId37" Type="http://schemas.openxmlformats.org/officeDocument/2006/relationships/hyperlink" Target="https://m.edsoo.ru/88650c26" TargetMode="External"/><Relationship Id="rId53" Type="http://schemas.openxmlformats.org/officeDocument/2006/relationships/hyperlink" Target="https://m.edsoo.ru/886525b2" TargetMode="External"/><Relationship Id="rId58" Type="http://schemas.openxmlformats.org/officeDocument/2006/relationships/hyperlink" Target="https://m.edsoo.ru/88652e68" TargetMode="External"/><Relationship Id="rId74" Type="http://schemas.openxmlformats.org/officeDocument/2006/relationships/hyperlink" Target="https://m.edsoo.ru/88654b14" TargetMode="External"/><Relationship Id="rId79" Type="http://schemas.openxmlformats.org/officeDocument/2006/relationships/hyperlink" Target="https://m.edsoo.ru/8865541a" TargetMode="External"/><Relationship Id="rId102" Type="http://schemas.openxmlformats.org/officeDocument/2006/relationships/hyperlink" Target="https://m.edsoo.ru/88657800" TargetMode="External"/><Relationship Id="rId123" Type="http://schemas.openxmlformats.org/officeDocument/2006/relationships/hyperlink" Target="https://m.edsoo.ru/8865a79e" TargetMode="External"/><Relationship Id="rId128" Type="http://schemas.openxmlformats.org/officeDocument/2006/relationships/hyperlink" Target="https://m.edsoo.ru/8865ba86" TargetMode="External"/><Relationship Id="rId144" Type="http://schemas.openxmlformats.org/officeDocument/2006/relationships/hyperlink" Target="https://videouroki.net/video/geografiya/5-class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88656630" TargetMode="External"/><Relationship Id="rId95" Type="http://schemas.openxmlformats.org/officeDocument/2006/relationships/hyperlink" Target="https://m.edsoo.ru/88656e8c" TargetMode="External"/><Relationship Id="rId22" Type="http://schemas.openxmlformats.org/officeDocument/2006/relationships/hyperlink" Target="https://m.edsoo.ru/7f416c48" TargetMode="External"/><Relationship Id="rId27" Type="http://schemas.openxmlformats.org/officeDocument/2006/relationships/hyperlink" Target="https://m.edsoo.ru/7f416c48" TargetMode="External"/><Relationship Id="rId43" Type="http://schemas.openxmlformats.org/officeDocument/2006/relationships/hyperlink" Target="https://m.edsoo.ru/886514b4" TargetMode="External"/><Relationship Id="rId48" Type="http://schemas.openxmlformats.org/officeDocument/2006/relationships/hyperlink" Target="https://m.edsoo.ru/88651d92" TargetMode="External"/><Relationship Id="rId64" Type="http://schemas.openxmlformats.org/officeDocument/2006/relationships/hyperlink" Target="https://m.edsoo.ru/88653994" TargetMode="External"/><Relationship Id="rId69" Type="http://schemas.openxmlformats.org/officeDocument/2006/relationships/hyperlink" Target="https://m.edsoo.ru/88654466" TargetMode="External"/><Relationship Id="rId113" Type="http://schemas.openxmlformats.org/officeDocument/2006/relationships/hyperlink" Target="https://m.edsoo.ru/88659538" TargetMode="External"/><Relationship Id="rId118" Type="http://schemas.openxmlformats.org/officeDocument/2006/relationships/hyperlink" Target="https://m.edsoo.ru/8865ab2c" TargetMode="External"/><Relationship Id="rId134" Type="http://schemas.openxmlformats.org/officeDocument/2006/relationships/hyperlink" Target="https://m.edsoo.ru/8865c0d0" TargetMode="External"/><Relationship Id="rId139" Type="http://schemas.openxmlformats.org/officeDocument/2006/relationships/hyperlink" Target="https://m.edsoo.ru/8865cf30" TargetMode="External"/><Relationship Id="rId80" Type="http://schemas.openxmlformats.org/officeDocument/2006/relationships/hyperlink" Target="https://m.edsoo.ru/88655654" TargetMode="External"/><Relationship Id="rId85" Type="http://schemas.openxmlformats.org/officeDocument/2006/relationships/hyperlink" Target="https://m.edsoo.ru/88655f50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3b38" TargetMode="External"/><Relationship Id="rId17" Type="http://schemas.openxmlformats.org/officeDocument/2006/relationships/hyperlink" Target="https://m.edsoo.ru/7f414f38" TargetMode="External"/><Relationship Id="rId25" Type="http://schemas.openxmlformats.org/officeDocument/2006/relationships/hyperlink" Target="https://m.edsoo.ru/7f416c48" TargetMode="External"/><Relationship Id="rId33" Type="http://schemas.openxmlformats.org/officeDocument/2006/relationships/hyperlink" Target="https://m.edsoo.ru/88650640" TargetMode="External"/><Relationship Id="rId38" Type="http://schemas.openxmlformats.org/officeDocument/2006/relationships/hyperlink" Target="https://m.edsoo.ru/88650d70" TargetMode="External"/><Relationship Id="rId46" Type="http://schemas.openxmlformats.org/officeDocument/2006/relationships/hyperlink" Target="https://m.edsoo.ru/88651ad6" TargetMode="External"/><Relationship Id="rId59" Type="http://schemas.openxmlformats.org/officeDocument/2006/relationships/hyperlink" Target="https://m.edsoo.ru/88652f9e" TargetMode="External"/><Relationship Id="rId67" Type="http://schemas.openxmlformats.org/officeDocument/2006/relationships/hyperlink" Target="https://m.edsoo.ru/88653f5c" TargetMode="External"/><Relationship Id="rId103" Type="http://schemas.openxmlformats.org/officeDocument/2006/relationships/hyperlink" Target="https://m.edsoo.ru/88657b3e" TargetMode="External"/><Relationship Id="rId108" Type="http://schemas.openxmlformats.org/officeDocument/2006/relationships/hyperlink" Target="https://m.edsoo.ru/886587f0" TargetMode="External"/><Relationship Id="rId116" Type="http://schemas.openxmlformats.org/officeDocument/2006/relationships/hyperlink" Target="https://m.edsoo.ru/886599d4" TargetMode="External"/><Relationship Id="rId124" Type="http://schemas.openxmlformats.org/officeDocument/2006/relationships/hyperlink" Target="https://m.edsoo.ru/8865ac76" TargetMode="External"/><Relationship Id="rId129" Type="http://schemas.openxmlformats.org/officeDocument/2006/relationships/hyperlink" Target="https://m.edsoo.ru/8865bba8" TargetMode="External"/><Relationship Id="rId137" Type="http://schemas.openxmlformats.org/officeDocument/2006/relationships/hyperlink" Target="https://m.edsoo.ru/8865cbac" TargetMode="External"/><Relationship Id="rId20" Type="http://schemas.openxmlformats.org/officeDocument/2006/relationships/hyperlink" Target="https://m.edsoo.ru/7f416c48" TargetMode="External"/><Relationship Id="rId41" Type="http://schemas.openxmlformats.org/officeDocument/2006/relationships/hyperlink" Target="https://m.edsoo.ru/88651252" TargetMode="External"/><Relationship Id="rId54" Type="http://schemas.openxmlformats.org/officeDocument/2006/relationships/hyperlink" Target="https://m.edsoo.ru/88652724" TargetMode="External"/><Relationship Id="rId62" Type="http://schemas.openxmlformats.org/officeDocument/2006/relationships/hyperlink" Target="https://m.edsoo.ru/88653502" TargetMode="External"/><Relationship Id="rId70" Type="http://schemas.openxmlformats.org/officeDocument/2006/relationships/hyperlink" Target="https://m.edsoo.ru/886545c4" TargetMode="External"/><Relationship Id="rId75" Type="http://schemas.openxmlformats.org/officeDocument/2006/relationships/hyperlink" Target="https://m.edsoo.ru/88654c54" TargetMode="External"/><Relationship Id="rId83" Type="http://schemas.openxmlformats.org/officeDocument/2006/relationships/hyperlink" Target="https://m.edsoo.ru/88655af0" TargetMode="External"/><Relationship Id="rId88" Type="http://schemas.openxmlformats.org/officeDocument/2006/relationships/hyperlink" Target="https://m.edsoo.ru/886563ba" TargetMode="External"/><Relationship Id="rId91" Type="http://schemas.openxmlformats.org/officeDocument/2006/relationships/hyperlink" Target="https://m.edsoo.ru/88656874" TargetMode="External"/><Relationship Id="rId96" Type="http://schemas.openxmlformats.org/officeDocument/2006/relationships/hyperlink" Target="https://m.edsoo.ru/88656f9a" TargetMode="External"/><Relationship Id="rId111" Type="http://schemas.openxmlformats.org/officeDocument/2006/relationships/hyperlink" Target="https://m.edsoo.ru/88659272" TargetMode="External"/><Relationship Id="rId132" Type="http://schemas.openxmlformats.org/officeDocument/2006/relationships/hyperlink" Target="https://m.edsoo.ru/8865ca6c" TargetMode="External"/><Relationship Id="rId140" Type="http://schemas.openxmlformats.org/officeDocument/2006/relationships/hyperlink" Target="https://m.edsoo.ru/8865d4b2" TargetMode="External"/><Relationship Id="rId145" Type="http://schemas.openxmlformats.org/officeDocument/2006/relationships/hyperlink" Target="https://education.yandex.ru/geo/lessons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3b38" TargetMode="External"/><Relationship Id="rId15" Type="http://schemas.openxmlformats.org/officeDocument/2006/relationships/hyperlink" Target="https://m.edsoo.ru/7f414f38" TargetMode="External"/><Relationship Id="rId23" Type="http://schemas.openxmlformats.org/officeDocument/2006/relationships/hyperlink" Target="https://m.edsoo.ru/7f416c48" TargetMode="External"/><Relationship Id="rId28" Type="http://schemas.openxmlformats.org/officeDocument/2006/relationships/hyperlink" Target="https://m.edsoo.ru/7f416c48" TargetMode="External"/><Relationship Id="rId36" Type="http://schemas.openxmlformats.org/officeDocument/2006/relationships/hyperlink" Target="https://m.edsoo.ru/88650b04" TargetMode="External"/><Relationship Id="rId49" Type="http://schemas.openxmlformats.org/officeDocument/2006/relationships/hyperlink" Target="https://m.edsoo.ru/88652008" TargetMode="External"/><Relationship Id="rId57" Type="http://schemas.openxmlformats.org/officeDocument/2006/relationships/hyperlink" Target="https://m.edsoo.ru/88652d50" TargetMode="External"/><Relationship Id="rId106" Type="http://schemas.openxmlformats.org/officeDocument/2006/relationships/hyperlink" Target="https://m.edsoo.ru/88658444" TargetMode="External"/><Relationship Id="rId114" Type="http://schemas.openxmlformats.org/officeDocument/2006/relationships/hyperlink" Target="https://m.edsoo.ru/88659664" TargetMode="External"/><Relationship Id="rId119" Type="http://schemas.openxmlformats.org/officeDocument/2006/relationships/hyperlink" Target="https://m.edsoo.ru/8865a4ce" TargetMode="External"/><Relationship Id="rId127" Type="http://schemas.openxmlformats.org/officeDocument/2006/relationships/hyperlink" Target="https://m.edsoo.ru/8865ad98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8865041a" TargetMode="External"/><Relationship Id="rId44" Type="http://schemas.openxmlformats.org/officeDocument/2006/relationships/hyperlink" Target="https://m.edsoo.ru/886516bc" TargetMode="External"/><Relationship Id="rId52" Type="http://schemas.openxmlformats.org/officeDocument/2006/relationships/hyperlink" Target="https://m.edsoo.ru/8865240e" TargetMode="External"/><Relationship Id="rId60" Type="http://schemas.openxmlformats.org/officeDocument/2006/relationships/hyperlink" Target="https://m.edsoo.ru/886530d4" TargetMode="External"/><Relationship Id="rId65" Type="http://schemas.openxmlformats.org/officeDocument/2006/relationships/hyperlink" Target="https://m.edsoo.ru/88653b2e" TargetMode="External"/><Relationship Id="rId73" Type="http://schemas.openxmlformats.org/officeDocument/2006/relationships/hyperlink" Target="https://m.edsoo.ru/886549ca" TargetMode="External"/><Relationship Id="rId78" Type="http://schemas.openxmlformats.org/officeDocument/2006/relationships/hyperlink" Target="https://m.edsoo.ru/88655302" TargetMode="External"/><Relationship Id="rId81" Type="http://schemas.openxmlformats.org/officeDocument/2006/relationships/hyperlink" Target="https://m.edsoo.ru/886557c6" TargetMode="External"/><Relationship Id="rId86" Type="http://schemas.openxmlformats.org/officeDocument/2006/relationships/hyperlink" Target="https://m.edsoo.ru/886560ae" TargetMode="External"/><Relationship Id="rId94" Type="http://schemas.openxmlformats.org/officeDocument/2006/relationships/hyperlink" Target="https://m.edsoo.ru/88656d60" TargetMode="External"/><Relationship Id="rId99" Type="http://schemas.openxmlformats.org/officeDocument/2006/relationships/hyperlink" Target="https://m.edsoo.ru/88657440" TargetMode="External"/><Relationship Id="rId101" Type="http://schemas.openxmlformats.org/officeDocument/2006/relationships/hyperlink" Target="https://m.edsoo.ru/886576de" TargetMode="External"/><Relationship Id="rId122" Type="http://schemas.openxmlformats.org/officeDocument/2006/relationships/hyperlink" Target="https://m.edsoo.ru/8865b72a" TargetMode="External"/><Relationship Id="rId130" Type="http://schemas.openxmlformats.org/officeDocument/2006/relationships/hyperlink" Target="https://m.edsoo.ru/8865be6e" TargetMode="External"/><Relationship Id="rId135" Type="http://schemas.openxmlformats.org/officeDocument/2006/relationships/hyperlink" Target="https://m.edsoo.ru/8865c620" TargetMode="External"/><Relationship Id="rId143" Type="http://schemas.openxmlformats.org/officeDocument/2006/relationships/hyperlink" Target="https://m.edsoo.ru/8865d962" TargetMode="External"/><Relationship Id="rId14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b38" TargetMode="External"/><Relationship Id="rId13" Type="http://schemas.openxmlformats.org/officeDocument/2006/relationships/hyperlink" Target="https://m.edsoo.ru/7f413b38" TargetMode="External"/><Relationship Id="rId18" Type="http://schemas.openxmlformats.org/officeDocument/2006/relationships/hyperlink" Target="https://m.edsoo.ru/7f414f38" TargetMode="External"/><Relationship Id="rId39" Type="http://schemas.openxmlformats.org/officeDocument/2006/relationships/hyperlink" Target="https://m.edsoo.ru/88650f0a" TargetMode="External"/><Relationship Id="rId109" Type="http://schemas.openxmlformats.org/officeDocument/2006/relationships/hyperlink" Target="https://m.edsoo.ru/88658f52" TargetMode="External"/><Relationship Id="rId34" Type="http://schemas.openxmlformats.org/officeDocument/2006/relationships/hyperlink" Target="https://m.edsoo.ru/88650776" TargetMode="External"/><Relationship Id="rId50" Type="http://schemas.openxmlformats.org/officeDocument/2006/relationships/hyperlink" Target="https://m.edsoo.ru/886521c0" TargetMode="External"/><Relationship Id="rId55" Type="http://schemas.openxmlformats.org/officeDocument/2006/relationships/hyperlink" Target="https://m.edsoo.ru/88652972" TargetMode="External"/><Relationship Id="rId76" Type="http://schemas.openxmlformats.org/officeDocument/2006/relationships/hyperlink" Target="https://m.edsoo.ru/88654f2e" TargetMode="External"/><Relationship Id="rId97" Type="http://schemas.openxmlformats.org/officeDocument/2006/relationships/hyperlink" Target="https://m.edsoo.ru/886570b2" TargetMode="External"/><Relationship Id="rId104" Type="http://schemas.openxmlformats.org/officeDocument/2006/relationships/hyperlink" Target="https://m.edsoo.ru/88657ca6" TargetMode="External"/><Relationship Id="rId120" Type="http://schemas.openxmlformats.org/officeDocument/2006/relationships/hyperlink" Target="https://m.edsoo.ru/8865a62c" TargetMode="External"/><Relationship Id="rId125" Type="http://schemas.openxmlformats.org/officeDocument/2006/relationships/hyperlink" Target="https://m.edsoo.ru/8865b932" TargetMode="External"/><Relationship Id="rId141" Type="http://schemas.openxmlformats.org/officeDocument/2006/relationships/hyperlink" Target="https://m.edsoo.ru/8865d6ba" TargetMode="External"/><Relationship Id="rId146" Type="http://schemas.openxmlformats.org/officeDocument/2006/relationships/hyperlink" Target="https://www.geomania.net/world/" TargetMode="External"/><Relationship Id="rId7" Type="http://schemas.openxmlformats.org/officeDocument/2006/relationships/hyperlink" Target="https://m.edsoo.ru/7f413b38" TargetMode="External"/><Relationship Id="rId71" Type="http://schemas.openxmlformats.org/officeDocument/2006/relationships/hyperlink" Target="https://m.edsoo.ru/886546e6" TargetMode="External"/><Relationship Id="rId92" Type="http://schemas.openxmlformats.org/officeDocument/2006/relationships/hyperlink" Target="https://m.edsoo.ru/886569f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8650186" TargetMode="External"/><Relationship Id="rId24" Type="http://schemas.openxmlformats.org/officeDocument/2006/relationships/hyperlink" Target="https://m.edsoo.ru/7f416c48" TargetMode="External"/><Relationship Id="rId40" Type="http://schemas.openxmlformats.org/officeDocument/2006/relationships/hyperlink" Target="https://m.edsoo.ru/88651090" TargetMode="External"/><Relationship Id="rId45" Type="http://schemas.openxmlformats.org/officeDocument/2006/relationships/hyperlink" Target="https://m.edsoo.ru/886519be" TargetMode="External"/><Relationship Id="rId66" Type="http://schemas.openxmlformats.org/officeDocument/2006/relationships/hyperlink" Target="https://m.edsoo.ru/88653e12" TargetMode="External"/><Relationship Id="rId87" Type="http://schemas.openxmlformats.org/officeDocument/2006/relationships/hyperlink" Target="https://m.edsoo.ru/8865627a" TargetMode="External"/><Relationship Id="rId110" Type="http://schemas.openxmlformats.org/officeDocument/2006/relationships/hyperlink" Target="https://m.edsoo.ru/886590ce" TargetMode="External"/><Relationship Id="rId115" Type="http://schemas.openxmlformats.org/officeDocument/2006/relationships/hyperlink" Target="https://m.edsoo.ru/886597ae" TargetMode="External"/><Relationship Id="rId131" Type="http://schemas.openxmlformats.org/officeDocument/2006/relationships/hyperlink" Target="https://m.edsoo.ru/8865c4d6" TargetMode="External"/><Relationship Id="rId136" Type="http://schemas.openxmlformats.org/officeDocument/2006/relationships/hyperlink" Target="https://m.edsoo.ru/8865c7b0" TargetMode="External"/><Relationship Id="rId61" Type="http://schemas.openxmlformats.org/officeDocument/2006/relationships/hyperlink" Target="https://m.edsoo.ru/886531ec" TargetMode="External"/><Relationship Id="rId82" Type="http://schemas.openxmlformats.org/officeDocument/2006/relationships/hyperlink" Target="https://m.edsoo.ru/88655942" TargetMode="External"/><Relationship Id="rId19" Type="http://schemas.openxmlformats.org/officeDocument/2006/relationships/hyperlink" Target="https://m.edsoo.ru/7f416c48" TargetMode="External"/><Relationship Id="rId14" Type="http://schemas.openxmlformats.org/officeDocument/2006/relationships/hyperlink" Target="https://m.edsoo.ru/7f414f38" TargetMode="External"/><Relationship Id="rId30" Type="http://schemas.openxmlformats.org/officeDocument/2006/relationships/hyperlink" Target="https://m.edsoo.ru/886502ee" TargetMode="External"/><Relationship Id="rId35" Type="http://schemas.openxmlformats.org/officeDocument/2006/relationships/hyperlink" Target="https://m.edsoo.ru/88650924" TargetMode="External"/><Relationship Id="rId56" Type="http://schemas.openxmlformats.org/officeDocument/2006/relationships/hyperlink" Target="https://m.edsoo.ru/88652bf2" TargetMode="External"/><Relationship Id="rId77" Type="http://schemas.openxmlformats.org/officeDocument/2006/relationships/hyperlink" Target="https://m.edsoo.ru/886551a4" TargetMode="External"/><Relationship Id="rId100" Type="http://schemas.openxmlformats.org/officeDocument/2006/relationships/hyperlink" Target="https://m.edsoo.ru/8865759e" TargetMode="External"/><Relationship Id="rId105" Type="http://schemas.openxmlformats.org/officeDocument/2006/relationships/hyperlink" Target="https://m.edsoo.ru/88657f94" TargetMode="External"/><Relationship Id="rId126" Type="http://schemas.openxmlformats.org/officeDocument/2006/relationships/hyperlink" Target="https://m.edsoo.ru/8865a97e" TargetMode="External"/><Relationship Id="rId147" Type="http://schemas.openxmlformats.org/officeDocument/2006/relationships/fontTable" Target="fontTable.xml"/><Relationship Id="rId8" Type="http://schemas.openxmlformats.org/officeDocument/2006/relationships/hyperlink" Target="https://m.edsoo.ru/7f413b38" TargetMode="External"/><Relationship Id="rId51" Type="http://schemas.openxmlformats.org/officeDocument/2006/relationships/hyperlink" Target="https://m.edsoo.ru/886522ec" TargetMode="External"/><Relationship Id="rId72" Type="http://schemas.openxmlformats.org/officeDocument/2006/relationships/hyperlink" Target="https://m.edsoo.ru/88654844" TargetMode="External"/><Relationship Id="rId93" Type="http://schemas.openxmlformats.org/officeDocument/2006/relationships/hyperlink" Target="https://m.edsoo.ru/88656b1c" TargetMode="External"/><Relationship Id="rId98" Type="http://schemas.openxmlformats.org/officeDocument/2006/relationships/hyperlink" Target="https://m.edsoo.ru/88657288" TargetMode="External"/><Relationship Id="rId121" Type="http://schemas.openxmlformats.org/officeDocument/2006/relationships/hyperlink" Target="https://m.edsoo.ru/8865ab2c" TargetMode="External"/><Relationship Id="rId142" Type="http://schemas.openxmlformats.org/officeDocument/2006/relationships/hyperlink" Target="https://m.edsoo.ru/8865d7f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11559</Words>
  <Characters>65887</Characters>
  <Application>Microsoft Office Word</Application>
  <DocSecurity>0</DocSecurity>
  <Lines>549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77292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Конкина Анна Евгенье</cp:lastModifiedBy>
  <cp:revision>4</cp:revision>
  <dcterms:created xsi:type="dcterms:W3CDTF">2023-09-14T18:35:00Z</dcterms:created>
  <dcterms:modified xsi:type="dcterms:W3CDTF">2023-10-15T19:39:00Z</dcterms:modified>
</cp:coreProperties>
</file>