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565" w:rsidRDefault="00BA5565" w:rsidP="003B5E3F">
      <w:pPr>
        <w:shd w:val="clear" w:color="auto" w:fill="FFFFFF"/>
        <w:ind w:firstLine="0"/>
        <w:jc w:val="center"/>
        <w:rPr>
          <w:rFonts w:ascii="Times New Roman" w:eastAsia="Times New Roman" w:hAnsi="Times New Roman" w:cs="Times New Roman"/>
          <w:b/>
          <w:bCs/>
          <w:color w:val="000000"/>
          <w:sz w:val="28"/>
          <w:lang w:eastAsia="ru-RU"/>
        </w:rPr>
      </w:pPr>
      <w:r>
        <w:rPr>
          <w:rFonts w:ascii="Times New Roman" w:hAnsi="Times New Roman" w:cs="Times New Roman"/>
          <w:b/>
          <w:noProof/>
          <w:sz w:val="24"/>
          <w:szCs w:val="24"/>
          <w:lang w:eastAsia="ru-RU"/>
        </w:rPr>
        <w:drawing>
          <wp:inline distT="0" distB="0" distL="0" distR="0">
            <wp:extent cx="6570980" cy="9019639"/>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70980" cy="9019639"/>
                    </a:xfrm>
                    <a:prstGeom prst="rect">
                      <a:avLst/>
                    </a:prstGeom>
                    <a:noFill/>
                    <a:ln w="9525">
                      <a:noFill/>
                      <a:miter lim="800000"/>
                      <a:headEnd/>
                      <a:tailEnd/>
                    </a:ln>
                  </pic:spPr>
                </pic:pic>
              </a:graphicData>
            </a:graphic>
          </wp:inline>
        </w:drawing>
      </w:r>
    </w:p>
    <w:p w:rsidR="00BA5565" w:rsidRDefault="00BA5565" w:rsidP="003B5E3F">
      <w:pPr>
        <w:shd w:val="clear" w:color="auto" w:fill="FFFFFF"/>
        <w:ind w:firstLine="0"/>
        <w:jc w:val="center"/>
        <w:rPr>
          <w:rFonts w:ascii="Times New Roman" w:eastAsia="Times New Roman" w:hAnsi="Times New Roman" w:cs="Times New Roman"/>
          <w:b/>
          <w:bCs/>
          <w:color w:val="000000"/>
          <w:sz w:val="28"/>
          <w:lang w:eastAsia="ru-RU"/>
        </w:rPr>
      </w:pPr>
    </w:p>
    <w:p w:rsidR="00BA5565" w:rsidRDefault="00BA5565" w:rsidP="003B5E3F">
      <w:pPr>
        <w:shd w:val="clear" w:color="auto" w:fill="FFFFFF"/>
        <w:ind w:firstLine="0"/>
        <w:jc w:val="center"/>
        <w:rPr>
          <w:rFonts w:ascii="Times New Roman" w:eastAsia="Times New Roman" w:hAnsi="Times New Roman" w:cs="Times New Roman"/>
          <w:b/>
          <w:bCs/>
          <w:color w:val="000000"/>
          <w:sz w:val="28"/>
          <w:lang w:eastAsia="ru-RU"/>
        </w:rPr>
      </w:pPr>
    </w:p>
    <w:p w:rsidR="00BA5565" w:rsidRDefault="00BA5565" w:rsidP="003B5E3F">
      <w:pPr>
        <w:shd w:val="clear" w:color="auto" w:fill="FFFFFF"/>
        <w:ind w:firstLine="0"/>
        <w:jc w:val="center"/>
        <w:rPr>
          <w:rFonts w:ascii="Times New Roman" w:eastAsia="Times New Roman" w:hAnsi="Times New Roman" w:cs="Times New Roman"/>
          <w:b/>
          <w:bCs/>
          <w:color w:val="000000"/>
          <w:sz w:val="28"/>
          <w:lang w:eastAsia="ru-RU"/>
        </w:rPr>
      </w:pPr>
    </w:p>
    <w:p w:rsidR="003B5E3F" w:rsidRPr="00FE360F" w:rsidRDefault="003B5E3F" w:rsidP="003B5E3F">
      <w:pPr>
        <w:shd w:val="clear" w:color="auto" w:fill="FFFFFF"/>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8"/>
          <w:lang w:eastAsia="ru-RU"/>
        </w:rPr>
        <w:t>Пояснительная записка</w:t>
      </w:r>
    </w:p>
    <w:p w:rsidR="003B5E3F" w:rsidRPr="00FE360F" w:rsidRDefault="003B5E3F" w:rsidP="003B5E3F">
      <w:pPr>
        <w:shd w:val="clear" w:color="auto" w:fill="FFFFFF"/>
        <w:ind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Рабочая программа внеурочной деятельности «Основы финансов</w:t>
      </w:r>
      <w:r>
        <w:rPr>
          <w:rFonts w:ascii="Times New Roman" w:eastAsia="Times New Roman" w:hAnsi="Times New Roman" w:cs="Times New Roman"/>
          <w:color w:val="000000"/>
          <w:sz w:val="24"/>
          <w:szCs w:val="24"/>
          <w:lang w:eastAsia="ru-RU"/>
        </w:rPr>
        <w:t>ой грамотности» для учащихся 5 класса</w:t>
      </w:r>
      <w:r w:rsidRPr="00FE360F">
        <w:rPr>
          <w:rFonts w:ascii="Times New Roman" w:eastAsia="Times New Roman" w:hAnsi="Times New Roman" w:cs="Times New Roman"/>
          <w:color w:val="000000"/>
          <w:sz w:val="24"/>
          <w:szCs w:val="24"/>
          <w:lang w:eastAsia="ru-RU"/>
        </w:rPr>
        <w:t xml:space="preserve"> школы разработана в соответствии с требованиями Федерального государственного образовательного стандарта основного общего образования.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Основные документы, используемые при составлении рабочей программы:</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Федеральный закон от29.12.2012 № 273-ФЗ «Об образовании в Российской Федерации»;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Концепция Национальной программы повышения уровня финансовой грамотности населения РФ;</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Проект Минфина России «Содействие повышению уровня финансовой грамотности населения и развитию финансового образования в РФ».</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Федеральный государственный образовательный стандарт основного общего образования, утвержденный приказом  Минобрнауки России от 17.12.2010 № 1897 (с изменениями и дополнениями от 29.12.2014 №1644, от 31.12.2015 №1577);</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Финансовая грамотность: учебная программа. 5-7 классы, общеобразоват. орг./ Е. А. Вигдорчик, И. В. Липсиц, Ю. Н. Корлюгова, А.В.Половникова -  М.: ВАКО, 2018. – 40с. – (Учимся разумному финансовому поведению)</w:t>
      </w:r>
    </w:p>
    <w:p w:rsidR="003B5E3F" w:rsidRPr="00FE360F" w:rsidRDefault="003B5E3F" w:rsidP="003B5E3F">
      <w:pPr>
        <w:shd w:val="clear" w:color="auto" w:fill="FFFFFF"/>
        <w:ind w:right="-2"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Результаты освоения курса</w:t>
      </w:r>
    </w:p>
    <w:p w:rsidR="003B5E3F" w:rsidRPr="00FE360F" w:rsidRDefault="003B5E3F" w:rsidP="003B5E3F">
      <w:pPr>
        <w:shd w:val="clear" w:color="auto" w:fill="FFFFFF"/>
        <w:ind w:right="-2"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Личностными результатами</w:t>
      </w:r>
      <w:r w:rsidRPr="00FE360F">
        <w:rPr>
          <w:rFonts w:ascii="Times New Roman" w:eastAsia="Times New Roman" w:hAnsi="Times New Roman" w:cs="Times New Roman"/>
          <w:color w:val="000000"/>
          <w:sz w:val="24"/>
          <w:szCs w:val="24"/>
          <w:lang w:eastAsia="ru-RU"/>
        </w:rPr>
        <w:t> изучения курса «Финансовая грамотность» являются:</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развитие навыков сотрудничества с взрослыми и сверстниками в разных игровых и реальных экономических ситуациях;</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участие в принятии решений о семейном бюджете.</w:t>
      </w:r>
    </w:p>
    <w:p w:rsidR="003B5E3F" w:rsidRPr="00FE360F" w:rsidRDefault="003B5E3F" w:rsidP="003B5E3F">
      <w:pPr>
        <w:shd w:val="clear" w:color="auto" w:fill="FFFFFF"/>
        <w:ind w:right="-2"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Метапредметными результатами</w:t>
      </w:r>
      <w:r w:rsidRPr="00FE360F">
        <w:rPr>
          <w:rFonts w:ascii="Times New Roman" w:eastAsia="Times New Roman" w:hAnsi="Times New Roman" w:cs="Times New Roman"/>
          <w:color w:val="000000"/>
          <w:sz w:val="24"/>
          <w:szCs w:val="24"/>
          <w:lang w:eastAsia="ru-RU"/>
        </w:rPr>
        <w:t> изучения курса «Финансовая грамотность» являются:</w:t>
      </w:r>
    </w:p>
    <w:p w:rsidR="003B5E3F" w:rsidRPr="00FE360F" w:rsidRDefault="003B5E3F" w:rsidP="003B5E3F">
      <w:pPr>
        <w:shd w:val="clear" w:color="auto" w:fill="FFFFFF"/>
        <w:ind w:right="-2"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Познавательные:</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освоение способов решения проблем творческого и поискового характера;</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w:t>
      </w:r>
      <w:r w:rsidR="00943282">
        <w:rPr>
          <w:rFonts w:ascii="Times New Roman" w:eastAsia="Times New Roman" w:hAnsi="Times New Roman" w:cs="Times New Roman"/>
          <w:color w:val="000000"/>
          <w:sz w:val="24"/>
          <w:szCs w:val="24"/>
          <w:lang w:eastAsia="ru-RU"/>
        </w:rPr>
        <w:t xml:space="preserve"> </w:t>
      </w:r>
      <w:r w:rsidRPr="00FE360F">
        <w:rPr>
          <w:rFonts w:ascii="Times New Roman" w:eastAsia="Times New Roman" w:hAnsi="Times New Roman" w:cs="Times New Roman"/>
          <w:color w:val="000000"/>
          <w:sz w:val="24"/>
          <w:szCs w:val="24"/>
          <w:lang w:eastAsia="ru-RU"/>
        </w:rPr>
        <w:t>карты);</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овладение базовыми предметными и межпредметными понятиями.</w:t>
      </w:r>
    </w:p>
    <w:p w:rsidR="003B5E3F" w:rsidRPr="00FE360F" w:rsidRDefault="003B5E3F" w:rsidP="003B5E3F">
      <w:pPr>
        <w:shd w:val="clear" w:color="auto" w:fill="FFFFFF"/>
        <w:ind w:right="-2"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Регулятивные:</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понимание цели своих действий;</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планирование действия с помощью учителя и самостоятельно;</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проявление познавательной и творческой инициативы;</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оценка правильности выполнения действий; самооценка и взаимооценка;</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адекватное восприятие предложений товарищей, учителей, родителей.</w:t>
      </w:r>
    </w:p>
    <w:p w:rsidR="003B5E3F" w:rsidRPr="00FE360F" w:rsidRDefault="003B5E3F" w:rsidP="003B5E3F">
      <w:pPr>
        <w:shd w:val="clear" w:color="auto" w:fill="FFFFFF"/>
        <w:ind w:right="-2"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Коммуникативные:</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составление текстов в устной и письменной формах;</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готовность слушать собеседника и вести диалог;</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готовность признавать возможность существования различных точек зрения и права каждого иметь свою;</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умение излагать своё мнение, аргументировать свою точку зрения и давать оценку событий;</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адекватно оценивать собственное поведение и поведение окружающих.</w:t>
      </w:r>
    </w:p>
    <w:p w:rsidR="003B5E3F" w:rsidRPr="00FE360F" w:rsidRDefault="003B5E3F" w:rsidP="003B5E3F">
      <w:pPr>
        <w:shd w:val="clear" w:color="auto" w:fill="FFFFFF"/>
        <w:ind w:right="-2"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lastRenderedPageBreak/>
        <w:t>Предметными результатами</w:t>
      </w:r>
      <w:r w:rsidRPr="00FE360F">
        <w:rPr>
          <w:rFonts w:ascii="Times New Roman" w:eastAsia="Times New Roman" w:hAnsi="Times New Roman" w:cs="Times New Roman"/>
          <w:color w:val="000000"/>
          <w:sz w:val="24"/>
          <w:szCs w:val="24"/>
          <w:lang w:eastAsia="ru-RU"/>
        </w:rPr>
        <w:t> изучения курса «Финансовая грамотность» являются:</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понимание и правильное использование экономических терминов;</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освоение приёмов работы с экономической информацией, её осмысление; проведение простых финансовых расчётов;</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3B5E3F" w:rsidRPr="00FE360F" w:rsidRDefault="003B5E3F" w:rsidP="003B5E3F">
      <w:pPr>
        <w:shd w:val="clear" w:color="auto" w:fill="FFFFFF"/>
        <w:ind w:right="-2"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развитие кругозора в области экономической жизни общества и формирование познавательного интереса к изучению общественных дисциплин.</w:t>
      </w:r>
    </w:p>
    <w:p w:rsidR="003B5E3F" w:rsidRPr="00FE360F" w:rsidRDefault="003B5E3F" w:rsidP="003B5E3F">
      <w:pPr>
        <w:shd w:val="clear" w:color="auto" w:fill="FFFFFF"/>
        <w:ind w:firstLine="850"/>
        <w:rPr>
          <w:rFonts w:ascii="Times New Roman" w:eastAsia="Times New Roman" w:hAnsi="Times New Roman" w:cs="Times New Roman"/>
          <w:color w:val="000000"/>
          <w:sz w:val="20"/>
          <w:szCs w:val="20"/>
          <w:lang w:eastAsia="ru-RU"/>
        </w:rPr>
      </w:pPr>
      <w:r w:rsidRPr="00943282">
        <w:rPr>
          <w:rFonts w:ascii="Times New Roman" w:eastAsia="Times New Roman" w:hAnsi="Times New Roman" w:cs="Times New Roman"/>
          <w:b/>
          <w:color w:val="000000"/>
          <w:sz w:val="24"/>
          <w:szCs w:val="24"/>
          <w:lang w:eastAsia="ru-RU"/>
        </w:rPr>
        <w:t>Целями изучения курса</w:t>
      </w:r>
      <w:r w:rsidRPr="00FE360F">
        <w:rPr>
          <w:rFonts w:ascii="Times New Roman" w:eastAsia="Times New Roman" w:hAnsi="Times New Roman" w:cs="Times New Roman"/>
          <w:color w:val="000000"/>
          <w:sz w:val="24"/>
          <w:szCs w:val="24"/>
          <w:lang w:eastAsia="ru-RU"/>
        </w:rPr>
        <w:t xml:space="preserve"> </w:t>
      </w:r>
      <w:r w:rsidRPr="00943282">
        <w:rPr>
          <w:rFonts w:ascii="Times New Roman" w:eastAsia="Times New Roman" w:hAnsi="Times New Roman" w:cs="Times New Roman"/>
          <w:b/>
          <w:color w:val="000000"/>
          <w:sz w:val="24"/>
          <w:szCs w:val="24"/>
          <w:lang w:eastAsia="ru-RU"/>
        </w:rPr>
        <w:t>«Финансовая грамотность»</w:t>
      </w:r>
      <w:r w:rsidRPr="00FE360F">
        <w:rPr>
          <w:rFonts w:ascii="Times New Roman" w:eastAsia="Times New Roman" w:hAnsi="Times New Roman" w:cs="Times New Roman"/>
          <w:color w:val="000000"/>
          <w:sz w:val="24"/>
          <w:szCs w:val="24"/>
          <w:lang w:eastAsia="ru-RU"/>
        </w:rPr>
        <w:t xml:space="preserve">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Основные содержательные линии курса:</w:t>
      </w:r>
    </w:p>
    <w:p w:rsidR="003B5E3F" w:rsidRPr="00FE360F" w:rsidRDefault="003B5E3F" w:rsidP="003B5E3F">
      <w:pPr>
        <w:numPr>
          <w:ilvl w:val="0"/>
          <w:numId w:val="1"/>
        </w:numPr>
        <w:shd w:val="clear" w:color="auto" w:fill="FFFFFF"/>
        <w:spacing w:before="30" w:after="3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Деньги, их история, виды денег.</w:t>
      </w:r>
    </w:p>
    <w:p w:rsidR="003B5E3F" w:rsidRPr="00FE360F" w:rsidRDefault="003B5E3F" w:rsidP="003B5E3F">
      <w:pPr>
        <w:numPr>
          <w:ilvl w:val="0"/>
          <w:numId w:val="1"/>
        </w:numPr>
        <w:shd w:val="clear" w:color="auto" w:fill="FFFFFF"/>
        <w:spacing w:before="30" w:after="3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Семейный бюджет.</w:t>
      </w:r>
    </w:p>
    <w:p w:rsidR="003B5E3F" w:rsidRPr="00FE360F" w:rsidRDefault="003B5E3F" w:rsidP="003B5E3F">
      <w:pPr>
        <w:numPr>
          <w:ilvl w:val="0"/>
          <w:numId w:val="1"/>
        </w:numPr>
        <w:shd w:val="clear" w:color="auto" w:fill="FFFFFF"/>
        <w:spacing w:before="30" w:after="3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Кредиты. Виды кредитов.</w:t>
      </w:r>
    </w:p>
    <w:p w:rsidR="003B5E3F" w:rsidRPr="00FE360F" w:rsidRDefault="003B5E3F" w:rsidP="003B5E3F">
      <w:pPr>
        <w:numPr>
          <w:ilvl w:val="0"/>
          <w:numId w:val="1"/>
        </w:numPr>
        <w:shd w:val="clear" w:color="auto" w:fill="FFFFFF"/>
        <w:spacing w:before="30" w:after="3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Социальные пособия. Пенсия. Налог.</w:t>
      </w:r>
    </w:p>
    <w:p w:rsidR="003B5E3F" w:rsidRPr="00FE360F" w:rsidRDefault="003B5E3F" w:rsidP="003B5E3F">
      <w:pPr>
        <w:shd w:val="clear" w:color="auto" w:fill="FFFFFF"/>
        <w:ind w:left="720"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Планируемые результаты</w:t>
      </w:r>
    </w:p>
    <w:p w:rsidR="003B5E3F" w:rsidRPr="00FE360F" w:rsidRDefault="003B5E3F" w:rsidP="003B5E3F">
      <w:pPr>
        <w:shd w:val="clear" w:color="auto" w:fill="FFFFFF"/>
        <w:ind w:left="720"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Личностными </w:t>
      </w:r>
      <w:r w:rsidRPr="00FE360F">
        <w:rPr>
          <w:rFonts w:ascii="Times New Roman" w:eastAsia="Times New Roman" w:hAnsi="Times New Roman" w:cs="Times New Roman"/>
          <w:color w:val="000000"/>
          <w:sz w:val="24"/>
          <w:szCs w:val="24"/>
          <w:lang w:eastAsia="ru-RU"/>
        </w:rPr>
        <w:t>результатами изучение курса «Финансовая грамотность» являются:</w:t>
      </w:r>
    </w:p>
    <w:p w:rsidR="003B5E3F" w:rsidRPr="00FE360F" w:rsidRDefault="003B5E3F" w:rsidP="003B5E3F">
      <w:pPr>
        <w:numPr>
          <w:ilvl w:val="0"/>
          <w:numId w:val="2"/>
        </w:numPr>
        <w:shd w:val="clear" w:color="auto" w:fill="FFFFFF"/>
        <w:spacing w:before="30" w:after="30"/>
        <w:ind w:left="0" w:firstLine="426"/>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умение грамотно распоряжаться деньгами.</w:t>
      </w:r>
    </w:p>
    <w:p w:rsidR="003B5E3F" w:rsidRPr="00FE360F" w:rsidRDefault="003B5E3F" w:rsidP="009B03C7">
      <w:pPr>
        <w:numPr>
          <w:ilvl w:val="0"/>
          <w:numId w:val="3"/>
        </w:numPr>
        <w:shd w:val="clear" w:color="auto" w:fill="FFFFFF"/>
        <w:spacing w:before="30" w:after="30"/>
        <w:ind w:left="426" w:firstLine="90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овладение начальными навыками  адаптации в мире финансовых отношений: сопоставление доходов и расходов;</w:t>
      </w:r>
    </w:p>
    <w:p w:rsidR="003B5E3F" w:rsidRPr="00FE360F" w:rsidRDefault="003B5E3F" w:rsidP="003B5E3F">
      <w:pPr>
        <w:numPr>
          <w:ilvl w:val="0"/>
          <w:numId w:val="3"/>
        </w:numPr>
        <w:shd w:val="clear" w:color="auto" w:fill="FFFFFF"/>
        <w:spacing w:before="30" w:after="30"/>
        <w:ind w:left="426" w:firstLine="90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B5E3F" w:rsidRPr="00FE360F" w:rsidRDefault="003B5E3F" w:rsidP="003B5E3F">
      <w:pPr>
        <w:numPr>
          <w:ilvl w:val="0"/>
          <w:numId w:val="3"/>
        </w:numPr>
        <w:shd w:val="clear" w:color="auto" w:fill="FFFFFF"/>
        <w:spacing w:before="30" w:after="30"/>
        <w:ind w:left="426" w:firstLine="90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3B5E3F" w:rsidRPr="00FE360F" w:rsidRDefault="003B5E3F" w:rsidP="003B5E3F">
      <w:pPr>
        <w:shd w:val="clear" w:color="auto" w:fill="FFFFFF"/>
        <w:ind w:left="426"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Требования  к предметным результатам освоения курса:</w:t>
      </w:r>
    </w:p>
    <w:p w:rsidR="003B5E3F" w:rsidRPr="00FE360F" w:rsidRDefault="003B5E3F" w:rsidP="003B5E3F">
      <w:pPr>
        <w:shd w:val="clear" w:color="auto" w:fill="FFFFFF"/>
        <w:ind w:left="426"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налогообложение.</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Метапредметными </w:t>
      </w:r>
      <w:r w:rsidRPr="00FE360F">
        <w:rPr>
          <w:rFonts w:ascii="Times New Roman" w:eastAsia="Times New Roman" w:hAnsi="Times New Roman" w:cs="Times New Roman"/>
          <w:color w:val="000000"/>
          <w:sz w:val="24"/>
          <w:szCs w:val="24"/>
          <w:lang w:eastAsia="ru-RU"/>
        </w:rPr>
        <w:t>результатами изучения курса «Финансовая грамотность» являются: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Познавательные:</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освоение способов решения проблем творческого и поискового характера;</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формирование умений представлять информацию в зависимости от поставленных задач в виде таблицы, схемы;</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овладение базовыми предметными и межпредметными понятиями.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Регулятивные:</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lastRenderedPageBreak/>
        <w:t>• понимание цели своих действий;</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планирование действия с помощью учителя и самостоятельно;</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проявление познавательной и творческой инициативы;</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оценка правильности выполнения действий; самооценка и взаимооценка;</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адекватное восприятие предложений товарищей, учителей, родителей.</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Коммуникативные:</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составление текстов в устной и письменной формах;</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готовность слушать собеседника и вести диалог;</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готовность признавать возможность существования различных точек зрения и права каждого иметь свою;</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умение излагать своё мнение, аргументировать свою точку зрения и давать оценку событий;</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Предметными:   </w:t>
      </w:r>
      <w:r w:rsidRPr="00FE360F">
        <w:rPr>
          <w:rFonts w:ascii="Times New Roman" w:eastAsia="Times New Roman" w:hAnsi="Times New Roman" w:cs="Times New Roman"/>
          <w:color w:val="000000"/>
          <w:sz w:val="24"/>
          <w:szCs w:val="24"/>
          <w:lang w:eastAsia="ru-RU"/>
        </w:rPr>
        <w:t>результатами изучения курса «Финансовая грамотность» являются: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понимание и правильное использование экономических терминов;</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освоение приёмов работы с экономической информацией, её осмысление; проведение простых финансовых расчётов.</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определение элементарных проблем в области семейных финансов и нахождение путей их решения;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развитие кругозора в области экономической жизни общества и формирование познавательного интереса к изучению общественных дисциплин.</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Требования к личностным результатам освоения курса:</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сформированность ответственности за принятие решений в сфере личных финансов;</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Требования к интеллектуальным (метапредметным) результатам</w:t>
      </w:r>
      <w:r w:rsidR="009B03C7">
        <w:rPr>
          <w:rFonts w:ascii="Times New Roman" w:eastAsia="Times New Roman" w:hAnsi="Times New Roman" w:cs="Times New Roman"/>
          <w:b/>
          <w:bCs/>
          <w:color w:val="000000"/>
          <w:sz w:val="24"/>
          <w:szCs w:val="24"/>
          <w:lang w:eastAsia="ru-RU"/>
        </w:rPr>
        <w:t xml:space="preserve"> </w:t>
      </w:r>
      <w:r w:rsidRPr="00FE360F">
        <w:rPr>
          <w:rFonts w:ascii="Times New Roman" w:eastAsia="Times New Roman" w:hAnsi="Times New Roman" w:cs="Times New Roman"/>
          <w:b/>
          <w:bCs/>
          <w:color w:val="000000"/>
          <w:sz w:val="24"/>
          <w:szCs w:val="24"/>
          <w:lang w:eastAsia="ru-RU"/>
        </w:rPr>
        <w:t>освоения курса:</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владение умением поиска различных способов решения финансовых проблем и их оценки;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владение умением осуществлять краткосрочное и долгосрочное планирование поведения в сфере финансов;</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сформированность умения устанавливать причинно-следственные связи между социальными и финансовыми явлениями и процессами;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умение осуществлять элементарный прогноз в сфере личных финансов и оценивать свои поступки;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Требования к предметным результатам освоения курса:</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структуры денежной массы</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структуры доходов населения страны и способов её определения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зависимости уровня благосостояния от структуры источников доходов семьи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статей семейного и личного бюджета и способов их корреляции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основных видов финансовых услуг и продуктов, предназначенных для физических лиц</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возможных норм сбережения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способов государственной поддержки в случаях попадания в</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сложные жизненные ситуации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видов страхования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видов финансовых рисков</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способов использования банковских продуктов для решения своих финансовых задач</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 способов определения курса валют и мест обмена</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lastRenderedPageBreak/>
        <w:t>• способов уплаты налогов, принципов устройства пенсионной системы в РФ</w:t>
      </w:r>
    </w:p>
    <w:p w:rsidR="003B5E3F" w:rsidRPr="00FE360F" w:rsidRDefault="003B5E3F" w:rsidP="00943282">
      <w:pPr>
        <w:shd w:val="clear" w:color="auto" w:fill="FFFFFF"/>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FFFFFF"/>
          <w:sz w:val="24"/>
          <w:szCs w:val="24"/>
          <w:lang w:eastAsia="ru-RU"/>
        </w:rPr>
        <w:t>НАЯ </w:t>
      </w:r>
      <w:r w:rsidRPr="00FE360F">
        <w:rPr>
          <w:rFonts w:ascii="Times New Roman" w:eastAsia="Times New Roman" w:hAnsi="Times New Roman" w:cs="Times New Roman"/>
          <w:b/>
          <w:bCs/>
          <w:color w:val="000000"/>
          <w:sz w:val="24"/>
          <w:szCs w:val="24"/>
          <w:lang w:eastAsia="ru-RU"/>
        </w:rPr>
        <w:t>Содержание курса</w:t>
      </w:r>
      <w:r w:rsidR="00943282">
        <w:rPr>
          <w:rFonts w:ascii="Times New Roman" w:eastAsia="Times New Roman" w:hAnsi="Times New Roman" w:cs="Times New Roman"/>
          <w:color w:val="000000"/>
          <w:sz w:val="20"/>
          <w:szCs w:val="20"/>
          <w:lang w:eastAsia="ru-RU"/>
        </w:rPr>
        <w:t xml:space="preserve">  </w:t>
      </w:r>
      <w:r w:rsidRPr="00FE360F">
        <w:rPr>
          <w:rFonts w:ascii="Times New Roman" w:eastAsia="Times New Roman" w:hAnsi="Times New Roman" w:cs="Times New Roman"/>
          <w:b/>
          <w:bCs/>
          <w:color w:val="000000"/>
          <w:sz w:val="24"/>
          <w:szCs w:val="24"/>
          <w:lang w:eastAsia="ru-RU"/>
        </w:rPr>
        <w:t xml:space="preserve"> (34 часа)</w:t>
      </w:r>
    </w:p>
    <w:p w:rsidR="003B5E3F" w:rsidRPr="00FE360F" w:rsidRDefault="003B5E3F" w:rsidP="003B5E3F">
      <w:pPr>
        <w:shd w:val="clear" w:color="auto" w:fill="FFFFFF"/>
        <w:ind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Раздел 1. Доходы и расходы семьи</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Введение. Познавательная беседа «Почему так важно изучать финансовую грамотность?» Познавательная беседа «Деньги».</w:t>
      </w:r>
      <w:r w:rsidRPr="00FE360F">
        <w:rPr>
          <w:rFonts w:ascii="Times New Roman" w:eastAsia="Times New Roman" w:hAnsi="Times New Roman" w:cs="Times New Roman"/>
          <w:b/>
          <w:bCs/>
          <w:color w:val="000000"/>
          <w:sz w:val="24"/>
          <w:szCs w:val="24"/>
          <w:lang w:eastAsia="ru-RU"/>
        </w:rPr>
        <w:t> </w:t>
      </w:r>
      <w:r w:rsidRPr="00FE360F">
        <w:rPr>
          <w:rFonts w:ascii="Times New Roman" w:eastAsia="Times New Roman" w:hAnsi="Times New Roman" w:cs="Times New Roman"/>
          <w:color w:val="000000"/>
          <w:sz w:val="24"/>
          <w:szCs w:val="24"/>
          <w:lang w:eastAsia="ru-RU"/>
        </w:rPr>
        <w:t>Интерактивная беседа «Драгоценные металлы. Монеты. Купюры». Творческое задание «Доходы семьи». 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 Ролевая игра «Семейный бюджет». Практическая работа «Долги. Сбережения. Вклады».</w:t>
      </w:r>
    </w:p>
    <w:p w:rsidR="003B5E3F" w:rsidRPr="00FE360F" w:rsidRDefault="003B5E3F" w:rsidP="003B5E3F">
      <w:pPr>
        <w:shd w:val="clear" w:color="auto" w:fill="FFFFFF"/>
        <w:ind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Раздел 2. Риски потери денег и имущества и как человек может от этого защититься</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Решение практических задач «Особые жизненные ситуации и как с ними справиться». Дискуссия «Экономические последствия непредвиденных событий: болезней, аварий, природных катаклизмов». Решение логических задач «Страхование».</w:t>
      </w:r>
      <w:r w:rsidRPr="00FE360F">
        <w:rPr>
          <w:rFonts w:ascii="Times New Roman" w:eastAsia="Times New Roman" w:hAnsi="Times New Roman" w:cs="Times New Roman"/>
          <w:b/>
          <w:bCs/>
          <w:color w:val="000000"/>
          <w:sz w:val="24"/>
          <w:szCs w:val="24"/>
          <w:lang w:eastAsia="ru-RU"/>
        </w:rPr>
        <w:t> </w:t>
      </w:r>
      <w:r w:rsidRPr="00FE360F">
        <w:rPr>
          <w:rFonts w:ascii="Times New Roman" w:eastAsia="Times New Roman" w:hAnsi="Times New Roman" w:cs="Times New Roman"/>
          <w:color w:val="000000"/>
          <w:sz w:val="24"/>
          <w:szCs w:val="24"/>
          <w:lang w:eastAsia="ru-RU"/>
        </w:rPr>
        <w:t>Познавательная беседа</w:t>
      </w:r>
      <w:r w:rsidRPr="00FE360F">
        <w:rPr>
          <w:rFonts w:ascii="Times New Roman" w:eastAsia="Times New Roman" w:hAnsi="Times New Roman" w:cs="Times New Roman"/>
          <w:b/>
          <w:bCs/>
          <w:color w:val="000000"/>
          <w:sz w:val="24"/>
          <w:szCs w:val="24"/>
          <w:lang w:eastAsia="ru-RU"/>
        </w:rPr>
        <w:t> «</w:t>
      </w:r>
      <w:r w:rsidRPr="00FE360F">
        <w:rPr>
          <w:rFonts w:ascii="Times New Roman" w:eastAsia="Times New Roman" w:hAnsi="Times New Roman" w:cs="Times New Roman"/>
          <w:color w:val="000000"/>
          <w:sz w:val="24"/>
          <w:szCs w:val="24"/>
          <w:lang w:eastAsia="ru-RU"/>
        </w:rPr>
        <w:t>Страховая компания. Страховой полис». Творческая работа «Страхование имущества, здоровья, жизни». Практическая работа «Принципы работы страховой компании».</w:t>
      </w:r>
    </w:p>
    <w:p w:rsidR="003B5E3F" w:rsidRPr="00FE360F" w:rsidRDefault="003B5E3F" w:rsidP="003B5E3F">
      <w:pPr>
        <w:shd w:val="clear" w:color="auto" w:fill="FFFFFF"/>
        <w:ind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Раздел 3. Семья и государство: как они взаимодействуют</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Мини-исследование «Налоги». Аналитическая работа «Виды налогов». Познавательная беседа «Социальные пособия». Решение экономических задач «Социальные выплаты». Проект «Государство – это мы».</w:t>
      </w:r>
    </w:p>
    <w:p w:rsidR="003B5E3F" w:rsidRPr="00FE360F" w:rsidRDefault="003B5E3F" w:rsidP="003B5E3F">
      <w:pPr>
        <w:shd w:val="clear" w:color="auto" w:fill="FFFFFF"/>
        <w:ind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Раздел 4. Финансовый бизнес: чем он может помочь семье</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Решение проблемной ситуации «Как спасти деньги от инфляции». Творческое задание «Банковские услуги». 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логических задач «Валюта в современном мире». Познавательная беседа «Валюта разных стран». Мини-проект «Благотворительность». Проект «Личный финансовый план».</w:t>
      </w:r>
    </w:p>
    <w:p w:rsidR="003B5E3F" w:rsidRPr="00FE360F" w:rsidRDefault="003B5E3F" w:rsidP="003B5E3F">
      <w:pPr>
        <w:shd w:val="clear" w:color="auto" w:fill="FFFFFF"/>
        <w:ind w:firstLine="708"/>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Раздел 5. Что такое финансовая грамотность</w:t>
      </w:r>
    </w:p>
    <w:p w:rsidR="003B5E3F" w:rsidRPr="00FE360F" w:rsidRDefault="003B5E3F" w:rsidP="003B5E3F">
      <w:pPr>
        <w:shd w:val="clear" w:color="auto" w:fill="FFFFFF"/>
        <w:ind w:firstLine="0"/>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Конференция по курсу «Финансовая грамотность».</w:t>
      </w:r>
    </w:p>
    <w:p w:rsidR="003B5E3F" w:rsidRDefault="003B5E3F" w:rsidP="003B5E3F">
      <w:pPr>
        <w:shd w:val="clear" w:color="auto" w:fill="FFFFFF"/>
        <w:ind w:firstLine="0"/>
        <w:jc w:val="center"/>
        <w:rPr>
          <w:rFonts w:ascii="Times New Roman" w:eastAsia="Times New Roman" w:hAnsi="Times New Roman" w:cs="Times New Roman"/>
          <w:b/>
          <w:bCs/>
          <w:color w:val="000000"/>
          <w:sz w:val="28"/>
          <w:lang w:eastAsia="ru-RU"/>
        </w:rPr>
      </w:pPr>
    </w:p>
    <w:p w:rsidR="003B5E3F" w:rsidRDefault="003B5E3F" w:rsidP="003B5E3F">
      <w:pPr>
        <w:shd w:val="clear" w:color="auto" w:fill="FFFFFF"/>
        <w:ind w:firstLine="0"/>
        <w:jc w:val="center"/>
        <w:rPr>
          <w:rFonts w:ascii="Times New Roman" w:eastAsia="Times New Roman" w:hAnsi="Times New Roman" w:cs="Times New Roman"/>
          <w:b/>
          <w:bCs/>
          <w:color w:val="000000"/>
          <w:sz w:val="28"/>
          <w:lang w:eastAsia="ru-RU"/>
        </w:rPr>
      </w:pPr>
    </w:p>
    <w:p w:rsidR="003B5E3F" w:rsidRDefault="003B5E3F"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943282" w:rsidRDefault="00943282" w:rsidP="003B5E3F">
      <w:pPr>
        <w:shd w:val="clear" w:color="auto" w:fill="FFFFFF"/>
        <w:ind w:firstLine="0"/>
        <w:jc w:val="center"/>
        <w:rPr>
          <w:rFonts w:ascii="Times New Roman" w:eastAsia="Times New Roman" w:hAnsi="Times New Roman" w:cs="Times New Roman"/>
          <w:b/>
          <w:bCs/>
          <w:color w:val="000000"/>
          <w:sz w:val="28"/>
          <w:lang w:eastAsia="ru-RU"/>
        </w:rPr>
      </w:pPr>
    </w:p>
    <w:p w:rsidR="003B5E3F" w:rsidRDefault="003B5E3F" w:rsidP="003B5E3F">
      <w:pPr>
        <w:shd w:val="clear" w:color="auto" w:fill="FFFFFF"/>
        <w:ind w:firstLine="0"/>
        <w:jc w:val="center"/>
        <w:rPr>
          <w:rFonts w:ascii="Times New Roman" w:eastAsia="Times New Roman" w:hAnsi="Times New Roman" w:cs="Times New Roman"/>
          <w:b/>
          <w:bCs/>
          <w:color w:val="000000"/>
          <w:sz w:val="28"/>
          <w:lang w:eastAsia="ru-RU"/>
        </w:rPr>
      </w:pPr>
    </w:p>
    <w:p w:rsidR="003B5E3F" w:rsidRPr="00FE360F" w:rsidRDefault="003B5E3F" w:rsidP="003B5E3F">
      <w:pPr>
        <w:shd w:val="clear" w:color="auto" w:fill="FFFFFF"/>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8"/>
          <w:lang w:eastAsia="ru-RU"/>
        </w:rPr>
        <w:t>Календарно-тематическое планирование</w:t>
      </w:r>
    </w:p>
    <w:p w:rsidR="003B5E3F" w:rsidRPr="00FE360F" w:rsidRDefault="003B5E3F" w:rsidP="003B5E3F">
      <w:pPr>
        <w:shd w:val="clear" w:color="auto" w:fill="FFFFFF"/>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8"/>
          <w:lang w:eastAsia="ru-RU"/>
        </w:rPr>
        <w:t>5 класс</w:t>
      </w:r>
    </w:p>
    <w:tbl>
      <w:tblPr>
        <w:tblW w:w="10031" w:type="dxa"/>
        <w:tblCellMar>
          <w:top w:w="15" w:type="dxa"/>
          <w:left w:w="15" w:type="dxa"/>
          <w:bottom w:w="15" w:type="dxa"/>
          <w:right w:w="15" w:type="dxa"/>
        </w:tblCellMar>
        <w:tblLook w:val="04A0"/>
      </w:tblPr>
      <w:tblGrid>
        <w:gridCol w:w="1348"/>
        <w:gridCol w:w="5483"/>
        <w:gridCol w:w="1293"/>
        <w:gridCol w:w="915"/>
        <w:gridCol w:w="992"/>
      </w:tblGrid>
      <w:tr w:rsidR="00943282" w:rsidRPr="00FE360F" w:rsidTr="00943282">
        <w:tc>
          <w:tcPr>
            <w:tcW w:w="134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3282" w:rsidRPr="00FE360F" w:rsidRDefault="00943282" w:rsidP="001E0FAB">
            <w:pPr>
              <w:ind w:left="62"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занятия</w:t>
            </w:r>
          </w:p>
        </w:tc>
        <w:tc>
          <w:tcPr>
            <w:tcW w:w="548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3282" w:rsidRPr="00FE360F" w:rsidRDefault="00943282" w:rsidP="001E0FAB">
            <w:pPr>
              <w:spacing w:line="0" w:lineRule="atLeast"/>
              <w:ind w:right="-32"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Тема занятия</w:t>
            </w:r>
          </w:p>
        </w:tc>
        <w:tc>
          <w:tcPr>
            <w:tcW w:w="129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3282" w:rsidRPr="00FE360F" w:rsidRDefault="00943282" w:rsidP="001E0FAB">
            <w:pPr>
              <w:spacing w:line="0" w:lineRule="atLeast"/>
              <w:ind w:left="90"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Кол-во часов</w:t>
            </w:r>
          </w:p>
        </w:tc>
        <w:tc>
          <w:tcPr>
            <w:tcW w:w="190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Дата урока</w:t>
            </w:r>
          </w:p>
        </w:tc>
      </w:tr>
      <w:tr w:rsidR="00943282" w:rsidRPr="00FE360F" w:rsidTr="00943282">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3282" w:rsidRPr="00FE360F" w:rsidRDefault="00943282" w:rsidP="001E0FAB">
            <w:pPr>
              <w:ind w:firstLine="0"/>
              <w:jc w:val="left"/>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3282" w:rsidRPr="00FE360F" w:rsidRDefault="00943282" w:rsidP="001E0FAB">
            <w:pPr>
              <w:ind w:firstLine="0"/>
              <w:jc w:val="left"/>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3282" w:rsidRPr="00FE360F" w:rsidRDefault="00943282" w:rsidP="001E0FAB">
            <w:pPr>
              <w:ind w:firstLine="0"/>
              <w:jc w:val="left"/>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3282" w:rsidRPr="00FE360F" w:rsidRDefault="00943282" w:rsidP="001E0FAB">
            <w:pPr>
              <w:spacing w:line="0" w:lineRule="atLeast"/>
              <w:ind w:left="100"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План</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b/>
                <w:bCs/>
                <w:color w:val="000000"/>
                <w:sz w:val="24"/>
                <w:szCs w:val="24"/>
                <w:lang w:eastAsia="ru-RU"/>
              </w:rPr>
              <w:t>Факт</w:t>
            </w: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left="78"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1-2</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Что такое деньги и откуда они взялись. Современные деньги России и других стран.</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2</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3-4</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Семья как потребитель.</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5-6</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Хозяйственная деятельность семьи.</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7-8</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Потребности человека и семьи.</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9-10</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Элементы семейного хозяйства.</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11-12</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Планирование, учет и контроль в семейном хозяйстве.</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2</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13-14</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Что такое бюджет семьи.</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15-16</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Что кладут в потребительскую корзину.</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17-18</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Доходы и расходы семьи.</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19-20</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Бюджет семьи.</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21-22</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Ресурсосбережение основа финансового благополучия.</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2</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23-24</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Банковская карта Виды банковских карт.</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25-26</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Как умно управлять своими деньгами.</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27-28</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Как сделать сбережения.</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29-30</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Кредиты. Виды кредитов.</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31-32</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Налоги.</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r w:rsidR="00943282" w:rsidRPr="00FE360F" w:rsidTr="00943282">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33-34</w:t>
            </w:r>
          </w:p>
        </w:tc>
        <w:tc>
          <w:tcPr>
            <w:tcW w:w="54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spacing w:line="0" w:lineRule="atLeast"/>
              <w:ind w:firstLine="0"/>
              <w:jc w:val="left"/>
              <w:rPr>
                <w:rFonts w:ascii="Times New Roman" w:eastAsia="Times New Roman" w:hAnsi="Times New Roman" w:cs="Times New Roman"/>
                <w:color w:val="000000"/>
                <w:sz w:val="20"/>
                <w:szCs w:val="20"/>
                <w:lang w:eastAsia="ru-RU"/>
              </w:rPr>
            </w:pPr>
            <w:r w:rsidRPr="00FE360F">
              <w:rPr>
                <w:rFonts w:ascii="Times New Roman" w:eastAsia="Times New Roman" w:hAnsi="Times New Roman" w:cs="Times New Roman"/>
                <w:color w:val="000000"/>
                <w:sz w:val="24"/>
                <w:szCs w:val="24"/>
                <w:lang w:eastAsia="ru-RU"/>
              </w:rPr>
              <w:t>Социальные пособия.</w:t>
            </w:r>
          </w:p>
        </w:tc>
        <w:tc>
          <w:tcPr>
            <w:tcW w:w="12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Default="00943282" w:rsidP="001E0FAB">
            <w:pPr>
              <w:spacing w:line="0" w:lineRule="atLeast"/>
              <w:ind w:firstLine="0"/>
              <w:jc w:val="center"/>
              <w:rPr>
                <w:rFonts w:ascii="Times New Roman" w:eastAsia="Times New Roman" w:hAnsi="Times New Roman" w:cs="Times New Roman"/>
                <w:color w:val="000000"/>
                <w:sz w:val="24"/>
                <w:szCs w:val="24"/>
                <w:lang w:eastAsia="ru-RU"/>
              </w:rPr>
            </w:pPr>
            <w:r w:rsidRPr="00FE360F">
              <w:rPr>
                <w:rFonts w:ascii="Times New Roman" w:eastAsia="Times New Roman" w:hAnsi="Times New Roman" w:cs="Times New Roman"/>
                <w:color w:val="000000"/>
                <w:sz w:val="24"/>
                <w:szCs w:val="24"/>
                <w:lang w:eastAsia="ru-RU"/>
              </w:rPr>
              <w:t>2</w:t>
            </w:r>
          </w:p>
          <w:p w:rsidR="00943282" w:rsidRPr="00FE360F" w:rsidRDefault="00943282" w:rsidP="001E0FAB">
            <w:pPr>
              <w:spacing w:line="0" w:lineRule="atLeast"/>
              <w:ind w:firstLine="0"/>
              <w:jc w:val="center"/>
              <w:rPr>
                <w:rFonts w:ascii="Times New Roman" w:eastAsia="Times New Roman" w:hAnsi="Times New Roman" w:cs="Times New Roman"/>
                <w:color w:val="000000"/>
                <w:sz w:val="20"/>
                <w:szCs w:val="20"/>
                <w:lang w:eastAsia="ru-RU"/>
              </w:rPr>
            </w:pP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43282" w:rsidRPr="00FE360F" w:rsidRDefault="00943282" w:rsidP="001E0FAB">
            <w:pPr>
              <w:ind w:firstLine="0"/>
              <w:jc w:val="left"/>
              <w:rPr>
                <w:rFonts w:ascii="Times New Roman" w:eastAsia="Times New Roman" w:hAnsi="Times New Roman" w:cs="Times New Roman"/>
                <w:sz w:val="1"/>
                <w:szCs w:val="24"/>
                <w:lang w:eastAsia="ru-RU"/>
              </w:rPr>
            </w:pPr>
          </w:p>
        </w:tc>
      </w:tr>
    </w:tbl>
    <w:p w:rsidR="003B5E3F" w:rsidRDefault="003B5E3F" w:rsidP="003B5E3F">
      <w:pPr>
        <w:shd w:val="clear" w:color="auto" w:fill="FFFFFF"/>
        <w:ind w:firstLine="0"/>
        <w:jc w:val="center"/>
      </w:pPr>
    </w:p>
    <w:p w:rsidR="00510E5A" w:rsidRDefault="00BA5565"/>
    <w:sectPr w:rsidR="00510E5A" w:rsidSect="009B03C7">
      <w:pgSz w:w="11906" w:h="16838"/>
      <w:pgMar w:top="709" w:right="849"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42391"/>
    <w:multiLevelType w:val="multilevel"/>
    <w:tmpl w:val="6056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E24C98"/>
    <w:multiLevelType w:val="multilevel"/>
    <w:tmpl w:val="AEF8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8550B9"/>
    <w:multiLevelType w:val="multilevel"/>
    <w:tmpl w:val="210A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B5E3F"/>
    <w:rsid w:val="00025DE1"/>
    <w:rsid w:val="00091B2C"/>
    <w:rsid w:val="003B5E3F"/>
    <w:rsid w:val="005D617B"/>
    <w:rsid w:val="00702BBC"/>
    <w:rsid w:val="00740BC9"/>
    <w:rsid w:val="007421BA"/>
    <w:rsid w:val="00943282"/>
    <w:rsid w:val="009B03C7"/>
    <w:rsid w:val="00BA55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E3F"/>
    <w:pPr>
      <w:spacing w:after="0" w:line="240" w:lineRule="auto"/>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semiHidden/>
    <w:unhideWhenUsed/>
    <w:qFormat/>
    <w:rsid w:val="009B03C7"/>
    <w:pPr>
      <w:widowControl w:val="0"/>
      <w:autoSpaceDE w:val="0"/>
      <w:autoSpaceDN w:val="0"/>
      <w:ind w:left="102" w:firstLine="283"/>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semiHidden/>
    <w:rsid w:val="009B03C7"/>
    <w:rPr>
      <w:rFonts w:ascii="Times New Roman" w:eastAsia="Times New Roman" w:hAnsi="Times New Roman" w:cs="Times New Roman"/>
      <w:sz w:val="24"/>
      <w:szCs w:val="24"/>
    </w:rPr>
  </w:style>
  <w:style w:type="paragraph" w:customStyle="1" w:styleId="Heading1">
    <w:name w:val="Heading 1"/>
    <w:basedOn w:val="a"/>
    <w:uiPriority w:val="1"/>
    <w:qFormat/>
    <w:rsid w:val="009B03C7"/>
    <w:pPr>
      <w:widowControl w:val="0"/>
      <w:autoSpaceDE w:val="0"/>
      <w:autoSpaceDN w:val="0"/>
      <w:spacing w:before="3"/>
      <w:ind w:left="810" w:firstLine="0"/>
      <w:outlineLvl w:val="1"/>
    </w:pPr>
    <w:rPr>
      <w:rFonts w:ascii="Times New Roman" w:eastAsia="Times New Roman" w:hAnsi="Times New Roman" w:cs="Times New Roman"/>
      <w:b/>
      <w:bCs/>
      <w:sz w:val="24"/>
      <w:szCs w:val="24"/>
    </w:rPr>
  </w:style>
  <w:style w:type="paragraph" w:styleId="a5">
    <w:name w:val="Balloon Text"/>
    <w:basedOn w:val="a"/>
    <w:link w:val="a6"/>
    <w:uiPriority w:val="99"/>
    <w:semiHidden/>
    <w:unhideWhenUsed/>
    <w:rsid w:val="00BA5565"/>
    <w:rPr>
      <w:rFonts w:ascii="Tahoma" w:hAnsi="Tahoma" w:cs="Tahoma"/>
      <w:sz w:val="16"/>
      <w:szCs w:val="16"/>
    </w:rPr>
  </w:style>
  <w:style w:type="character" w:customStyle="1" w:styleId="a6">
    <w:name w:val="Текст выноски Знак"/>
    <w:basedOn w:val="a0"/>
    <w:link w:val="a5"/>
    <w:uiPriority w:val="99"/>
    <w:semiHidden/>
    <w:rsid w:val="00BA55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610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1919</Words>
  <Characters>10939</Characters>
  <Application>Microsoft Office Word</Application>
  <DocSecurity>0</DocSecurity>
  <Lines>91</Lines>
  <Paragraphs>25</Paragraphs>
  <ScaleCrop>false</ScaleCrop>
  <Company/>
  <LinksUpToDate>false</LinksUpToDate>
  <CharactersWithSpaces>12833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рпр</dc:creator>
  <cp:keywords/>
  <dc:description/>
  <cp:lastModifiedBy>Конкина Анна Евгенье</cp:lastModifiedBy>
  <cp:revision>6</cp:revision>
  <dcterms:created xsi:type="dcterms:W3CDTF">2023-02-15T11:28:00Z</dcterms:created>
  <dcterms:modified xsi:type="dcterms:W3CDTF">2023-10-28T18:32:00Z</dcterms:modified>
</cp:coreProperties>
</file>