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C9" w:rsidRDefault="005810C9" w:rsidP="005810C9">
      <w:pPr>
        <w:pStyle w:val="1"/>
        <w:spacing w:before="70"/>
        <w:ind w:left="7073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810C9" w:rsidRDefault="005810C9" w:rsidP="005810C9">
      <w:pPr>
        <w:pStyle w:val="a3"/>
        <w:ind w:left="572" w:right="603" w:firstLine="710"/>
        <w:jc w:val="both"/>
      </w:pPr>
      <w:r>
        <w:t>Современный учебный процесс направлен не столько на достижение результатов в области предметных 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71"/>
        </w:rPr>
        <w:t xml:space="preserve"> </w:t>
      </w:r>
      <w:r>
        <w:t>ребенка. Обучение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новым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71"/>
        </w:rPr>
        <w:t xml:space="preserve"> </w:t>
      </w:r>
      <w:r>
        <w:t>стандартам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 внеурочной деятельности, которая 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 потенциала каждого 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 поддержание его</w:t>
      </w:r>
      <w:r>
        <w:rPr>
          <w:spacing w:val="-2"/>
        </w:rPr>
        <w:t xml:space="preserve"> </w:t>
      </w:r>
      <w:r>
        <w:t>таланта.</w:t>
      </w:r>
    </w:p>
    <w:p w:rsidR="005810C9" w:rsidRDefault="005810C9" w:rsidP="005810C9">
      <w:pPr>
        <w:pStyle w:val="a3"/>
        <w:ind w:left="572" w:right="604" w:firstLine="7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 деятельностью. Программа «Практическая биология» направлена на формирование у учащихся 5,6</w:t>
      </w:r>
      <w:r>
        <w:rPr>
          <w:spacing w:val="1"/>
        </w:rPr>
        <w:t xml:space="preserve"> </w:t>
      </w:r>
      <w:r>
        <w:t>классов интереса к изучению биологии, развитие практических умений, применение полученных знаний на 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учащихся 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олимпиадном</w:t>
      </w:r>
      <w:r>
        <w:rPr>
          <w:spacing w:val="-2"/>
        </w:rPr>
        <w:t xml:space="preserve"> </w:t>
      </w:r>
      <w:r>
        <w:t>движении.</w:t>
      </w:r>
    </w:p>
    <w:p w:rsidR="005810C9" w:rsidRDefault="005810C9" w:rsidP="005810C9">
      <w:pPr>
        <w:pStyle w:val="a3"/>
        <w:ind w:left="572" w:right="602" w:firstLine="710"/>
        <w:jc w:val="both"/>
      </w:pPr>
      <w:r>
        <w:t>На дополнительных занятиях по биологии в 5 классе закладываются основы многих практических 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 умений и навыков, которые учащиеся должны усвоить на уроках «Биологии» в 5 классе 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учащихся.</w:t>
      </w:r>
    </w:p>
    <w:p w:rsidR="005810C9" w:rsidRDefault="005810C9" w:rsidP="005810C9">
      <w:pPr>
        <w:pStyle w:val="a3"/>
        <w:ind w:left="572" w:right="604" w:firstLine="710"/>
        <w:jc w:val="both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3"/>
        </w:rPr>
        <w:t xml:space="preserve"> </w:t>
      </w:r>
      <w:r>
        <w:t>ознакомлению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организацией</w:t>
      </w:r>
      <w:r>
        <w:rPr>
          <w:spacing w:val="-13"/>
        </w:rPr>
        <w:t xml:space="preserve"> </w:t>
      </w:r>
      <w:r>
        <w:t>коллективного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исследования,</w:t>
      </w:r>
      <w:r>
        <w:rPr>
          <w:spacing w:val="-16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 действии, позволяет чередовать коллективную и индивидуальную деятельность. Теоретический материал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проектно-исследовательской деятельности,</w:t>
      </w:r>
      <w:r>
        <w:rPr>
          <w:spacing w:val="-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со структурой работы.</w:t>
      </w:r>
    </w:p>
    <w:p w:rsidR="005810C9" w:rsidRDefault="005810C9" w:rsidP="005810C9">
      <w:pPr>
        <w:pStyle w:val="1"/>
        <w:spacing w:before="2"/>
        <w:ind w:left="1847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5810C9" w:rsidRDefault="005810C9" w:rsidP="005810C9">
      <w:pPr>
        <w:pStyle w:val="a3"/>
        <w:tabs>
          <w:tab w:val="left" w:pos="12265"/>
          <w:tab w:val="left" w:pos="14019"/>
        </w:tabs>
        <w:spacing w:line="242" w:lineRule="auto"/>
        <w:ind w:left="572" w:right="619" w:firstLine="0"/>
      </w:pPr>
      <w:r>
        <w:t>Цель:</w:t>
      </w:r>
      <w:r>
        <w:rPr>
          <w:spacing w:val="-8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успешного</w:t>
      </w:r>
      <w:r>
        <w:rPr>
          <w:spacing w:val="22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учащимися</w:t>
      </w:r>
      <w:r>
        <w:rPr>
          <w:spacing w:val="97"/>
        </w:rPr>
        <w:t xml:space="preserve"> </w:t>
      </w:r>
      <w:r>
        <w:t>практической</w:t>
      </w:r>
      <w:r>
        <w:rPr>
          <w:spacing w:val="91"/>
        </w:rPr>
        <w:t xml:space="preserve"> </w:t>
      </w:r>
      <w:r>
        <w:t>составляющей</w:t>
      </w:r>
      <w:r>
        <w:tab/>
        <w:t>школьной</w:t>
      </w:r>
      <w:r>
        <w:tab/>
      </w:r>
      <w:r>
        <w:rPr>
          <w:spacing w:val="-1"/>
        </w:rPr>
        <w:t>биологии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5810C9" w:rsidRDefault="005810C9" w:rsidP="005810C9">
      <w:pPr>
        <w:pStyle w:val="a3"/>
        <w:spacing w:line="320" w:lineRule="exact"/>
        <w:ind w:left="572" w:firstLine="0"/>
      </w:pPr>
      <w:r>
        <w:t>Задачи:</w:t>
      </w:r>
    </w:p>
    <w:p w:rsidR="005810C9" w:rsidRDefault="005810C9" w:rsidP="005810C9">
      <w:pPr>
        <w:pStyle w:val="a5"/>
        <w:numPr>
          <w:ilvl w:val="0"/>
          <w:numId w:val="5"/>
        </w:numPr>
        <w:tabs>
          <w:tab w:val="left" w:pos="1716"/>
          <w:tab w:val="left" w:pos="6482"/>
          <w:tab w:val="left" w:pos="8138"/>
          <w:tab w:val="left" w:pos="10272"/>
          <w:tab w:val="left" w:pos="13455"/>
          <w:tab w:val="left" w:pos="13870"/>
        </w:tabs>
        <w:spacing w:line="242" w:lineRule="auto"/>
        <w:ind w:right="605" w:firstLine="946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  <w:t>научных</w:t>
      </w:r>
      <w:r>
        <w:rPr>
          <w:sz w:val="28"/>
        </w:rPr>
        <w:tab/>
        <w:t>знаний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</w:r>
      <w:r>
        <w:rPr>
          <w:spacing w:val="-1"/>
          <w:sz w:val="28"/>
        </w:rPr>
        <w:t>системе</w:t>
      </w:r>
      <w:r>
        <w:rPr>
          <w:spacing w:val="4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0"/>
          <w:sz w:val="28"/>
        </w:rPr>
        <w:t xml:space="preserve"> </w:t>
      </w:r>
      <w:r>
        <w:rPr>
          <w:sz w:val="28"/>
        </w:rPr>
        <w:t>природы</w:t>
      </w:r>
      <w:r>
        <w:rPr>
          <w:sz w:val="28"/>
        </w:rPr>
        <w:tab/>
        <w:t>и</w:t>
      </w:r>
      <w:r>
        <w:rPr>
          <w:sz w:val="28"/>
        </w:rPr>
        <w:tab/>
        <w:t>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1"/>
          <w:sz w:val="28"/>
        </w:rPr>
        <w:t xml:space="preserve"> </w:t>
      </w:r>
      <w:r>
        <w:rPr>
          <w:sz w:val="28"/>
        </w:rPr>
        <w:t>о 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 закономерностях;</w:t>
      </w:r>
    </w:p>
    <w:p w:rsidR="005810C9" w:rsidRDefault="005810C9" w:rsidP="005810C9">
      <w:pPr>
        <w:pStyle w:val="a5"/>
        <w:numPr>
          <w:ilvl w:val="0"/>
          <w:numId w:val="5"/>
        </w:numPr>
        <w:tabs>
          <w:tab w:val="left" w:pos="1716"/>
        </w:tabs>
        <w:spacing w:line="240" w:lineRule="auto"/>
        <w:ind w:right="618" w:firstLine="946"/>
        <w:rPr>
          <w:sz w:val="28"/>
        </w:rPr>
      </w:pPr>
      <w:r>
        <w:rPr>
          <w:sz w:val="28"/>
        </w:rPr>
        <w:t>приобретение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2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науки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2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экспериментов;</w:t>
      </w:r>
    </w:p>
    <w:p w:rsidR="005810C9" w:rsidRDefault="005810C9" w:rsidP="005810C9">
      <w:pPr>
        <w:pStyle w:val="a5"/>
        <w:numPr>
          <w:ilvl w:val="0"/>
          <w:numId w:val="4"/>
        </w:numPr>
        <w:tabs>
          <w:tab w:val="left" w:pos="1518"/>
          <w:tab w:val="left" w:pos="1519"/>
        </w:tabs>
        <w:spacing w:line="240" w:lineRule="auto"/>
        <w:rPr>
          <w:sz w:val="28"/>
        </w:rPr>
      </w:pPr>
      <w:r>
        <w:rPr>
          <w:sz w:val="28"/>
        </w:rPr>
        <w:t>развитие</w:t>
      </w:r>
      <w:r>
        <w:rPr>
          <w:spacing w:val="6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810C9" w:rsidRDefault="005810C9" w:rsidP="005810C9">
      <w:pPr>
        <w:pStyle w:val="a5"/>
        <w:numPr>
          <w:ilvl w:val="0"/>
          <w:numId w:val="4"/>
        </w:numPr>
        <w:tabs>
          <w:tab w:val="left" w:pos="1518"/>
          <w:tab w:val="left" w:pos="1519"/>
        </w:tabs>
        <w:spacing w:line="240" w:lineRule="auto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движении;</w:t>
      </w:r>
    </w:p>
    <w:p w:rsidR="005810C9" w:rsidRDefault="005810C9" w:rsidP="005810C9">
      <w:pPr>
        <w:pStyle w:val="a5"/>
        <w:numPr>
          <w:ilvl w:val="0"/>
          <w:numId w:val="4"/>
        </w:numPr>
        <w:tabs>
          <w:tab w:val="left" w:pos="1518"/>
          <w:tab w:val="left" w:pos="1519"/>
          <w:tab w:val="left" w:pos="3604"/>
          <w:tab w:val="left" w:pos="4852"/>
          <w:tab w:val="left" w:pos="7238"/>
        </w:tabs>
        <w:spacing w:line="321" w:lineRule="exac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экологической</w:t>
      </w:r>
      <w:r>
        <w:rPr>
          <w:sz w:val="28"/>
        </w:rPr>
        <w:tab/>
        <w:t>грамотности.</w:t>
      </w:r>
    </w:p>
    <w:p w:rsidR="005810C9" w:rsidRDefault="005810C9" w:rsidP="005810C9">
      <w:pPr>
        <w:pStyle w:val="a3"/>
        <w:spacing w:line="320" w:lineRule="exact"/>
        <w:ind w:left="856" w:firstLine="0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обратить</w:t>
      </w:r>
      <w:r>
        <w:rPr>
          <w:spacing w:val="-7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аспекты:</w:t>
      </w:r>
    </w:p>
    <w:p w:rsidR="005810C9" w:rsidRDefault="005810C9" w:rsidP="005810C9">
      <w:pPr>
        <w:pStyle w:val="a5"/>
        <w:numPr>
          <w:ilvl w:val="0"/>
          <w:numId w:val="3"/>
        </w:numPr>
        <w:tabs>
          <w:tab w:val="left" w:pos="808"/>
        </w:tabs>
        <w:spacing w:line="240" w:lineRule="auto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8"/>
          <w:sz w:val="28"/>
        </w:rPr>
        <w:t xml:space="preserve"> </w:t>
      </w:r>
      <w:r>
        <w:rPr>
          <w:sz w:val="28"/>
        </w:rPr>
        <w:t>рост;</w:t>
      </w:r>
    </w:p>
    <w:p w:rsidR="005810C9" w:rsidRDefault="005810C9" w:rsidP="005810C9">
      <w:pPr>
        <w:rPr>
          <w:sz w:val="28"/>
        </w:rPr>
        <w:sectPr w:rsidR="005810C9">
          <w:pgSz w:w="16850" w:h="11920" w:orient="landscape"/>
          <w:pgMar w:top="860" w:right="520" w:bottom="280" w:left="560" w:header="720" w:footer="720" w:gutter="0"/>
          <w:cols w:space="720"/>
        </w:sectPr>
      </w:pP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before="60" w:line="242" w:lineRule="auto"/>
        <w:ind w:right="614" w:hanging="363"/>
        <w:jc w:val="both"/>
        <w:rPr>
          <w:sz w:val="28"/>
        </w:rPr>
      </w:pPr>
      <w:r>
        <w:lastRenderedPageBreak/>
        <w:tab/>
      </w:r>
      <w:r>
        <w:rPr>
          <w:spacing w:val="-1"/>
          <w:sz w:val="28"/>
        </w:rPr>
        <w:t>использование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личностно-ориентированных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2"/>
          <w:sz w:val="28"/>
        </w:rPr>
        <w:t xml:space="preserve"> </w:t>
      </w:r>
      <w:r>
        <w:rPr>
          <w:sz w:val="28"/>
        </w:rPr>
        <w:t>(технология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20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кейс-технология, 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проектов);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242" w:lineRule="auto"/>
        <w:ind w:right="611" w:hanging="363"/>
        <w:jc w:val="both"/>
        <w:rPr>
          <w:sz w:val="28"/>
        </w:rPr>
      </w:pPr>
      <w:r>
        <w:tab/>
      </w:r>
      <w:r>
        <w:rPr>
          <w:sz w:val="28"/>
        </w:rPr>
        <w:t>организация проектной деятельности школьников и проведение мини-конференций, позволяющих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групповые)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 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теме.</w:t>
      </w:r>
    </w:p>
    <w:p w:rsidR="005810C9" w:rsidRDefault="005810C9" w:rsidP="005810C9">
      <w:pPr>
        <w:pStyle w:val="a3"/>
        <w:ind w:left="572" w:right="606" w:firstLine="0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 и индивидуальные исследования, самостоятельная работа, консультации, кейс- технологии,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5810C9" w:rsidRDefault="005810C9" w:rsidP="005810C9">
      <w:pPr>
        <w:pStyle w:val="a3"/>
        <w:ind w:left="572" w:right="606" w:firstLine="0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4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олимпиадах.</w:t>
      </w:r>
    </w:p>
    <w:p w:rsidR="005810C9" w:rsidRDefault="005810C9" w:rsidP="005810C9">
      <w:pPr>
        <w:pStyle w:val="1"/>
        <w:ind w:left="1283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окончанию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242" w:lineRule="auto"/>
        <w:ind w:right="623" w:hanging="363"/>
        <w:jc w:val="both"/>
        <w:rPr>
          <w:sz w:val="28"/>
        </w:rPr>
      </w:pPr>
      <w:r>
        <w:tab/>
      </w:r>
      <w:r>
        <w:rPr>
          <w:sz w:val="28"/>
        </w:rPr>
        <w:t>иметь представление об исследовании, проекте, сборе и обработке информации, составлении доклада, 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17" w:lineRule="exact"/>
        <w:ind w:left="1293" w:hanging="1084"/>
        <w:jc w:val="both"/>
        <w:rPr>
          <w:sz w:val="28"/>
        </w:rPr>
      </w:pPr>
      <w:r>
        <w:rPr>
          <w:sz w:val="28"/>
        </w:rPr>
        <w:t>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242" w:lineRule="auto"/>
        <w:ind w:right="1356" w:hanging="363"/>
        <w:rPr>
          <w:sz w:val="28"/>
        </w:rPr>
      </w:pPr>
      <w:r>
        <w:tab/>
      </w:r>
      <w:r>
        <w:rPr>
          <w:sz w:val="28"/>
        </w:rPr>
        <w:t>уметь</w:t>
      </w:r>
      <w:r>
        <w:rPr>
          <w:spacing w:val="1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2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3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5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ход</w:t>
      </w:r>
      <w:r>
        <w:rPr>
          <w:spacing w:val="1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 текстом,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18" w:lineRule="exact"/>
        <w:ind w:left="1293" w:hanging="1084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эксперимента.</w:t>
      </w:r>
    </w:p>
    <w:p w:rsidR="005810C9" w:rsidRDefault="005810C9" w:rsidP="005810C9">
      <w:pPr>
        <w:pStyle w:val="1"/>
        <w:spacing w:before="2"/>
        <w:ind w:left="1283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:rsidR="005810C9" w:rsidRDefault="005810C9" w:rsidP="005810C9">
      <w:pPr>
        <w:pStyle w:val="2"/>
        <w:spacing w:before="0" w:line="318" w:lineRule="exact"/>
        <w:ind w:left="1283"/>
        <w:jc w:val="left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живой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242" w:lineRule="auto"/>
        <w:ind w:right="655" w:hanging="363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 (доказывать,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 делать 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17" w:lineRule="exact"/>
        <w:ind w:left="1293" w:hanging="1084"/>
        <w:rPr>
          <w:sz w:val="28"/>
        </w:rPr>
      </w:pPr>
      <w:r>
        <w:rPr>
          <w:sz w:val="28"/>
        </w:rPr>
        <w:t>эстетического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живым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объектам.</w:t>
      </w:r>
    </w:p>
    <w:p w:rsidR="005810C9" w:rsidRDefault="005810C9" w:rsidP="005810C9">
      <w:pPr>
        <w:pStyle w:val="2"/>
        <w:spacing w:before="8" w:line="319" w:lineRule="exact"/>
        <w:ind w:left="1283"/>
        <w:jc w:val="left"/>
      </w:pPr>
      <w:r>
        <w:t>Метапредметные</w:t>
      </w:r>
      <w:r>
        <w:rPr>
          <w:spacing w:val="-9"/>
        </w:rPr>
        <w:t xml:space="preserve"> </w:t>
      </w:r>
      <w:r>
        <w:t>результаты: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240" w:lineRule="auto"/>
        <w:ind w:right="616" w:hanging="363"/>
        <w:jc w:val="both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выдвигать гипотезы, давать определения понятиям, классифицировать,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доказывать, 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242" w:lineRule="auto"/>
        <w:ind w:right="630" w:hanging="363"/>
        <w:jc w:val="both"/>
        <w:rPr>
          <w:sz w:val="28"/>
        </w:rPr>
      </w:pPr>
      <w:r>
        <w:tab/>
      </w:r>
      <w:r>
        <w:rPr>
          <w:sz w:val="28"/>
        </w:rPr>
        <w:t>умение работать с разными источниками биологической информации, анализировать и оценивать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5810C9" w:rsidRDefault="005810C9" w:rsidP="005810C9">
      <w:pPr>
        <w:spacing w:line="242" w:lineRule="auto"/>
        <w:jc w:val="both"/>
        <w:rPr>
          <w:sz w:val="28"/>
        </w:rPr>
        <w:sectPr w:rsidR="005810C9">
          <w:pgSz w:w="16850" w:h="11920" w:orient="landscape"/>
          <w:pgMar w:top="980" w:right="520" w:bottom="280" w:left="560" w:header="720" w:footer="720" w:gutter="0"/>
          <w:cols w:space="720"/>
        </w:sectPr>
      </w:pP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before="75" w:line="242" w:lineRule="auto"/>
        <w:ind w:right="618" w:hanging="363"/>
        <w:rPr>
          <w:sz w:val="28"/>
        </w:rPr>
      </w:pPr>
      <w:r>
        <w:lastRenderedPageBreak/>
        <w:tab/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5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зрения,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1"/>
          <w:sz w:val="28"/>
        </w:rPr>
        <w:t xml:space="preserve"> </w:t>
      </w:r>
      <w:r>
        <w:rPr>
          <w:sz w:val="28"/>
        </w:rPr>
        <w:t>зрения, отстаивать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:rsidR="005810C9" w:rsidRDefault="005810C9" w:rsidP="005810C9">
      <w:pPr>
        <w:pStyle w:val="2"/>
        <w:spacing w:before="0" w:line="318" w:lineRule="exact"/>
        <w:ind w:left="1283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5810C9" w:rsidRDefault="005810C9" w:rsidP="005810C9">
      <w:pPr>
        <w:pStyle w:val="a5"/>
        <w:numPr>
          <w:ilvl w:val="1"/>
          <w:numId w:val="2"/>
        </w:numPr>
        <w:tabs>
          <w:tab w:val="left" w:pos="1567"/>
        </w:tabs>
        <w:spacing w:line="321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познавательной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(интеллектуальной)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before="63" w:line="240" w:lineRule="auto"/>
        <w:ind w:left="1293" w:hanging="1084"/>
        <w:rPr>
          <w:sz w:val="28"/>
        </w:rPr>
      </w:pPr>
      <w:r>
        <w:rPr>
          <w:sz w:val="28"/>
        </w:rPr>
        <w:t>выделение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before="4" w:line="240" w:lineRule="auto"/>
        <w:ind w:right="1207" w:hanging="363"/>
        <w:rPr>
          <w:sz w:val="28"/>
        </w:rPr>
      </w:pPr>
      <w:r>
        <w:tab/>
      </w:r>
      <w:r>
        <w:rPr>
          <w:sz w:val="28"/>
        </w:rPr>
        <w:t>классификация</w:t>
      </w:r>
      <w:r>
        <w:rPr>
          <w:spacing w:val="42"/>
          <w:sz w:val="28"/>
        </w:rPr>
        <w:t xml:space="preserve"> </w:t>
      </w:r>
      <w:r>
        <w:rPr>
          <w:sz w:val="28"/>
        </w:rPr>
        <w:t>—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before="2" w:line="322" w:lineRule="exact"/>
        <w:ind w:left="1293" w:hanging="1084"/>
        <w:rPr>
          <w:sz w:val="28"/>
        </w:rPr>
      </w:pPr>
      <w:r>
        <w:rPr>
          <w:sz w:val="28"/>
        </w:rPr>
        <w:t>объяснение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365"/>
          <w:tab w:val="left" w:pos="1366"/>
        </w:tabs>
        <w:spacing w:line="240" w:lineRule="auto"/>
        <w:ind w:left="1365" w:hanging="1156"/>
        <w:rPr>
          <w:sz w:val="28"/>
        </w:rPr>
      </w:pPr>
      <w:r>
        <w:rPr>
          <w:sz w:val="28"/>
        </w:rPr>
        <w:t>сравнение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before="2"/>
        <w:ind w:left="1293" w:hanging="1084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оборудованием;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242" w:lineRule="auto"/>
        <w:ind w:right="1354" w:hanging="363"/>
        <w:rPr>
          <w:sz w:val="28"/>
        </w:rPr>
      </w:pPr>
      <w:r>
        <w:tab/>
      </w:r>
      <w:r>
        <w:rPr>
          <w:sz w:val="28"/>
        </w:rPr>
        <w:t>овладение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 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5810C9" w:rsidRDefault="005810C9" w:rsidP="005810C9">
      <w:pPr>
        <w:pStyle w:val="a5"/>
        <w:numPr>
          <w:ilvl w:val="0"/>
          <w:numId w:val="1"/>
        </w:numPr>
        <w:tabs>
          <w:tab w:val="left" w:pos="1567"/>
        </w:tabs>
        <w:spacing w:line="320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ценностно-ориентационной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ind w:left="1293" w:hanging="1084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83"/>
          <w:tab w:val="left" w:pos="1284"/>
        </w:tabs>
        <w:spacing w:line="242" w:lineRule="auto"/>
        <w:ind w:left="1283" w:right="6895" w:hanging="1074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 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трудовой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16" w:lineRule="exact"/>
        <w:ind w:left="1293" w:hanging="1084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 кабинете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биологии;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83"/>
          <w:tab w:val="left" w:pos="1284"/>
        </w:tabs>
        <w:spacing w:line="242" w:lineRule="auto"/>
        <w:ind w:left="1283" w:right="5384" w:hanging="1074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инструментами.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4. 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эстетической сфере: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17" w:lineRule="exact"/>
        <w:ind w:left="1293" w:hanging="1084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природы.</w:t>
      </w:r>
    </w:p>
    <w:p w:rsidR="005810C9" w:rsidRDefault="005810C9" w:rsidP="005810C9">
      <w:pPr>
        <w:pStyle w:val="1"/>
        <w:spacing w:before="3" w:line="321" w:lineRule="exact"/>
        <w:ind w:left="1283"/>
      </w:pPr>
      <w:r>
        <w:t>Структура</w:t>
      </w:r>
      <w:r>
        <w:rPr>
          <w:spacing w:val="-10"/>
        </w:rPr>
        <w:t xml:space="preserve"> </w:t>
      </w:r>
      <w:r>
        <w:t>программы</w:t>
      </w:r>
    </w:p>
    <w:p w:rsidR="005810C9" w:rsidRDefault="005810C9" w:rsidP="005810C9">
      <w:pPr>
        <w:pStyle w:val="a3"/>
        <w:spacing w:line="319" w:lineRule="exact"/>
        <w:ind w:left="1139" w:firstLine="0"/>
      </w:pPr>
      <w:r>
        <w:t>Программа</w:t>
      </w:r>
      <w:r>
        <w:rPr>
          <w:spacing w:val="-2"/>
        </w:rPr>
        <w:t xml:space="preserve"> </w:t>
      </w:r>
      <w:r>
        <w:t>«Практическая</w:t>
      </w:r>
      <w:r>
        <w:rPr>
          <w:spacing w:val="-5"/>
        </w:rPr>
        <w:t xml:space="preserve"> </w:t>
      </w:r>
      <w:r>
        <w:t>биология»</w:t>
      </w:r>
      <w:r>
        <w:rPr>
          <w:spacing w:val="-1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разделы: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Введение,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before="2" w:line="322" w:lineRule="exact"/>
        <w:ind w:left="1293" w:hanging="1084"/>
        <w:rPr>
          <w:sz w:val="28"/>
        </w:rPr>
      </w:pPr>
      <w:r>
        <w:rPr>
          <w:spacing w:val="-1"/>
          <w:sz w:val="28"/>
        </w:rPr>
        <w:t>Лаборатория</w:t>
      </w:r>
      <w:r>
        <w:rPr>
          <w:spacing w:val="-11"/>
          <w:sz w:val="28"/>
        </w:rPr>
        <w:t xml:space="preserve"> </w:t>
      </w:r>
      <w:r>
        <w:rPr>
          <w:sz w:val="28"/>
        </w:rPr>
        <w:t>Левенгука,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22" w:lineRule="exact"/>
        <w:ind w:left="1293" w:hanging="1084"/>
        <w:rPr>
          <w:sz w:val="28"/>
        </w:rPr>
      </w:pPr>
      <w:r>
        <w:rPr>
          <w:sz w:val="28"/>
        </w:rPr>
        <w:t>Практическая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ботаника,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22" w:lineRule="exact"/>
        <w:ind w:left="1293" w:hanging="1084"/>
        <w:rPr>
          <w:sz w:val="28"/>
        </w:rPr>
      </w:pPr>
      <w:r>
        <w:rPr>
          <w:spacing w:val="-1"/>
          <w:sz w:val="28"/>
        </w:rPr>
        <w:t>Практическая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Зоология,</w:t>
      </w:r>
    </w:p>
    <w:p w:rsidR="005810C9" w:rsidRDefault="005810C9" w:rsidP="005810C9">
      <w:pPr>
        <w:pStyle w:val="a5"/>
        <w:numPr>
          <w:ilvl w:val="0"/>
          <w:numId w:val="2"/>
        </w:numPr>
        <w:tabs>
          <w:tab w:val="left" w:pos="1293"/>
          <w:tab w:val="left" w:pos="1294"/>
        </w:tabs>
        <w:spacing w:line="321" w:lineRule="exact"/>
        <w:ind w:left="1293" w:hanging="1084"/>
        <w:rPr>
          <w:sz w:val="28"/>
        </w:rPr>
      </w:pPr>
      <w:r>
        <w:rPr>
          <w:sz w:val="28"/>
        </w:rPr>
        <w:t>Биопрактикум.</w:t>
      </w:r>
    </w:p>
    <w:p w:rsidR="005810C9" w:rsidRDefault="005810C9" w:rsidP="005810C9">
      <w:pPr>
        <w:pStyle w:val="a3"/>
        <w:ind w:left="1139" w:right="781" w:firstLine="196"/>
        <w:jc w:val="both"/>
      </w:pPr>
      <w:r>
        <w:t>При изучении разделов школьники смогут почувствовать себя в роли ученых из разных областей биологии.</w:t>
      </w:r>
      <w:r>
        <w:rPr>
          <w:spacing w:val="1"/>
        </w:rPr>
        <w:t xml:space="preserve"> </w:t>
      </w:r>
      <w:r>
        <w:t>Ботаника— наука о растениях. Зоология — наука, предметом изучения которой являются представители царства</w:t>
      </w:r>
      <w:r>
        <w:rPr>
          <w:spacing w:val="1"/>
        </w:rPr>
        <w:t xml:space="preserve"> </w:t>
      </w:r>
      <w:r>
        <w:t>животных.</w:t>
      </w:r>
      <w:r>
        <w:rPr>
          <w:spacing w:val="56"/>
        </w:rPr>
        <w:t xml:space="preserve"> </w:t>
      </w:r>
      <w:r>
        <w:t>Микология</w:t>
      </w:r>
      <w:r>
        <w:rPr>
          <w:spacing w:val="59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наука</w:t>
      </w:r>
      <w:r>
        <w:rPr>
          <w:spacing w:val="59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грибах.</w:t>
      </w:r>
      <w:r>
        <w:rPr>
          <w:spacing w:val="66"/>
        </w:rPr>
        <w:t xml:space="preserve"> </w:t>
      </w:r>
      <w:r>
        <w:t>Физиология—</w:t>
      </w:r>
      <w:r>
        <w:rPr>
          <w:spacing w:val="58"/>
        </w:rPr>
        <w:t xml:space="preserve"> </w:t>
      </w:r>
      <w:r>
        <w:t>наука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жизненных</w:t>
      </w:r>
      <w:r>
        <w:rPr>
          <w:spacing w:val="57"/>
        </w:rPr>
        <w:t xml:space="preserve"> </w:t>
      </w:r>
      <w:r>
        <w:t>процессах.</w:t>
      </w:r>
      <w:r>
        <w:rPr>
          <w:spacing w:val="2"/>
        </w:rPr>
        <w:t xml:space="preserve"> </w:t>
      </w:r>
      <w:r>
        <w:t>Экология—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</w:p>
    <w:p w:rsidR="005810C9" w:rsidRDefault="005810C9" w:rsidP="005810C9">
      <w:pPr>
        <w:jc w:val="both"/>
        <w:sectPr w:rsidR="005810C9">
          <w:pgSz w:w="16850" w:h="11920" w:orient="landscape"/>
          <w:pgMar w:top="900" w:right="520" w:bottom="280" w:left="560" w:header="720" w:footer="720" w:gutter="0"/>
          <w:cols w:space="720"/>
        </w:sectPr>
      </w:pPr>
    </w:p>
    <w:p w:rsidR="005810C9" w:rsidRDefault="005810C9" w:rsidP="005810C9">
      <w:pPr>
        <w:pStyle w:val="a3"/>
        <w:tabs>
          <w:tab w:val="left" w:pos="7341"/>
        </w:tabs>
        <w:spacing w:before="75"/>
        <w:ind w:left="1139" w:right="606" w:firstLine="0"/>
      </w:pPr>
      <w:r>
        <w:lastRenderedPageBreak/>
        <w:t>взаимодействиях</w:t>
      </w:r>
      <w:r>
        <w:rPr>
          <w:spacing w:val="35"/>
        </w:rPr>
        <w:t xml:space="preserve"> </w:t>
      </w:r>
      <w:r>
        <w:t>организмов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средой.</w:t>
      </w:r>
      <w:r>
        <w:rPr>
          <w:spacing w:val="37"/>
        </w:rPr>
        <w:t xml:space="preserve"> </w:t>
      </w:r>
      <w:r>
        <w:t>Бактериология—</w:t>
      </w:r>
      <w:r>
        <w:rPr>
          <w:spacing w:val="38"/>
        </w:rPr>
        <w:t xml:space="preserve"> </w:t>
      </w:r>
      <w:r>
        <w:t>наука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бактериях.</w:t>
      </w:r>
      <w:r>
        <w:rPr>
          <w:spacing w:val="37"/>
        </w:rPr>
        <w:t xml:space="preserve"> </w:t>
      </w:r>
      <w:r>
        <w:t>Орнитология</w:t>
      </w:r>
      <w:r>
        <w:rPr>
          <w:spacing w:val="43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зоологии,</w:t>
      </w:r>
      <w:r>
        <w:rPr>
          <w:spacing w:val="6"/>
        </w:rPr>
        <w:t xml:space="preserve"> </w:t>
      </w:r>
      <w:r>
        <w:t>посвященный</w:t>
      </w:r>
      <w:r>
        <w:rPr>
          <w:spacing w:val="11"/>
        </w:rPr>
        <w:t xml:space="preserve"> </w:t>
      </w:r>
      <w:r>
        <w:t>изучению</w:t>
      </w:r>
      <w:r>
        <w:rPr>
          <w:spacing w:val="5"/>
        </w:rPr>
        <w:t xml:space="preserve"> </w:t>
      </w:r>
      <w:r>
        <w:t>птиц.</w:t>
      </w:r>
      <w:r>
        <w:rPr>
          <w:spacing w:val="13"/>
        </w:rPr>
        <w:t xml:space="preserve"> </w:t>
      </w:r>
      <w:r>
        <w:t>Биогеография—</w:t>
      </w:r>
      <w:r>
        <w:rPr>
          <w:spacing w:val="9"/>
        </w:rPr>
        <w:t xml:space="preserve"> </w:t>
      </w:r>
      <w:r>
        <w:t>наука,</w:t>
      </w:r>
      <w:r>
        <w:rPr>
          <w:spacing w:val="9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изучает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5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6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распределения  организмов.</w:t>
      </w:r>
      <w:r>
        <w:tab/>
        <w:t>Систематика—</w:t>
      </w:r>
      <w:r>
        <w:rPr>
          <w:spacing w:val="8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дисциплина,</w:t>
      </w:r>
      <w:r>
        <w:rPr>
          <w:spacing w:val="5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классификации</w:t>
      </w:r>
      <w:r>
        <w:rPr>
          <w:spacing w:val="6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6"/>
        </w:rPr>
        <w:t xml:space="preserve"> </w:t>
      </w:r>
      <w:r>
        <w:t>Морфология</w:t>
      </w:r>
      <w:r>
        <w:rPr>
          <w:spacing w:val="-2"/>
        </w:rPr>
        <w:t xml:space="preserve"> </w:t>
      </w:r>
      <w:r>
        <w:t>изучает</w:t>
      </w:r>
      <w:r>
        <w:rPr>
          <w:spacing w:val="3"/>
        </w:rPr>
        <w:t xml:space="preserve"> </w:t>
      </w:r>
      <w:r>
        <w:t>внешнее</w:t>
      </w:r>
      <w:r>
        <w:rPr>
          <w:spacing w:val="-6"/>
        </w:rPr>
        <w:t xml:space="preserve"> </w:t>
      </w:r>
      <w:r>
        <w:t>строение организма.</w:t>
      </w:r>
    </w:p>
    <w:p w:rsidR="005810C9" w:rsidRDefault="005810C9" w:rsidP="005810C9">
      <w:pPr>
        <w:pStyle w:val="a3"/>
        <w:ind w:left="0" w:firstLine="0"/>
        <w:rPr>
          <w:sz w:val="30"/>
        </w:rPr>
      </w:pPr>
    </w:p>
    <w:p w:rsidR="005810C9" w:rsidRDefault="005810C9" w:rsidP="005810C9">
      <w:pPr>
        <w:pStyle w:val="a3"/>
        <w:spacing w:before="4"/>
        <w:ind w:left="0" w:firstLine="0"/>
      </w:pPr>
    </w:p>
    <w:p w:rsidR="0081524D" w:rsidRDefault="005810C9">
      <w:bookmarkStart w:id="0" w:name="_GoBack"/>
      <w:bookmarkEnd w:id="0"/>
    </w:p>
    <w:sectPr w:rsidR="0081524D" w:rsidSect="005810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1A8D"/>
    <w:multiLevelType w:val="hybridMultilevel"/>
    <w:tmpl w:val="AB72DA16"/>
    <w:lvl w:ilvl="0" w:tplc="32C624E4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983736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2" w:tplc="607CE436">
      <w:numFmt w:val="bullet"/>
      <w:lvlText w:val="•"/>
      <w:lvlJc w:val="left"/>
      <w:pPr>
        <w:ind w:left="3792" w:hanging="281"/>
      </w:pPr>
      <w:rPr>
        <w:rFonts w:hint="default"/>
        <w:lang w:val="ru-RU" w:eastAsia="en-US" w:bidi="ar-SA"/>
      </w:rPr>
    </w:lvl>
    <w:lvl w:ilvl="3" w:tplc="7FCC50FC">
      <w:numFmt w:val="bullet"/>
      <w:lvlText w:val="•"/>
      <w:lvlJc w:val="left"/>
      <w:pPr>
        <w:ind w:left="5288" w:hanging="281"/>
      </w:pPr>
      <w:rPr>
        <w:rFonts w:hint="default"/>
        <w:lang w:val="ru-RU" w:eastAsia="en-US" w:bidi="ar-SA"/>
      </w:rPr>
    </w:lvl>
    <w:lvl w:ilvl="4" w:tplc="5762E634">
      <w:numFmt w:val="bullet"/>
      <w:lvlText w:val="•"/>
      <w:lvlJc w:val="left"/>
      <w:pPr>
        <w:ind w:left="6784" w:hanging="281"/>
      </w:pPr>
      <w:rPr>
        <w:rFonts w:hint="default"/>
        <w:lang w:val="ru-RU" w:eastAsia="en-US" w:bidi="ar-SA"/>
      </w:rPr>
    </w:lvl>
    <w:lvl w:ilvl="5" w:tplc="F2CE4A9A">
      <w:numFmt w:val="bullet"/>
      <w:lvlText w:val="•"/>
      <w:lvlJc w:val="left"/>
      <w:pPr>
        <w:ind w:left="8280" w:hanging="281"/>
      </w:pPr>
      <w:rPr>
        <w:rFonts w:hint="default"/>
        <w:lang w:val="ru-RU" w:eastAsia="en-US" w:bidi="ar-SA"/>
      </w:rPr>
    </w:lvl>
    <w:lvl w:ilvl="6" w:tplc="766C9D80">
      <w:numFmt w:val="bullet"/>
      <w:lvlText w:val="•"/>
      <w:lvlJc w:val="left"/>
      <w:pPr>
        <w:ind w:left="9776" w:hanging="281"/>
      </w:pPr>
      <w:rPr>
        <w:rFonts w:hint="default"/>
        <w:lang w:val="ru-RU" w:eastAsia="en-US" w:bidi="ar-SA"/>
      </w:rPr>
    </w:lvl>
    <w:lvl w:ilvl="7" w:tplc="C2AE3EFA">
      <w:numFmt w:val="bullet"/>
      <w:lvlText w:val="•"/>
      <w:lvlJc w:val="left"/>
      <w:pPr>
        <w:ind w:left="11272" w:hanging="281"/>
      </w:pPr>
      <w:rPr>
        <w:rFonts w:hint="default"/>
        <w:lang w:val="ru-RU" w:eastAsia="en-US" w:bidi="ar-SA"/>
      </w:rPr>
    </w:lvl>
    <w:lvl w:ilvl="8" w:tplc="58AAC364">
      <w:numFmt w:val="bullet"/>
      <w:lvlText w:val="•"/>
      <w:lvlJc w:val="left"/>
      <w:pPr>
        <w:ind w:left="1276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32143AE"/>
    <w:multiLevelType w:val="hybridMultilevel"/>
    <w:tmpl w:val="793A165E"/>
    <w:lvl w:ilvl="0" w:tplc="9322E804">
      <w:numFmt w:val="bullet"/>
      <w:lvlText w:val=""/>
      <w:lvlJc w:val="left"/>
      <w:pPr>
        <w:ind w:left="1518" w:hanging="3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1CA1A2">
      <w:numFmt w:val="bullet"/>
      <w:lvlText w:val="•"/>
      <w:lvlJc w:val="left"/>
      <w:pPr>
        <w:ind w:left="2944" w:hanging="332"/>
      </w:pPr>
      <w:rPr>
        <w:rFonts w:hint="default"/>
        <w:lang w:val="ru-RU" w:eastAsia="en-US" w:bidi="ar-SA"/>
      </w:rPr>
    </w:lvl>
    <w:lvl w:ilvl="2" w:tplc="3B00DFA4">
      <w:numFmt w:val="bullet"/>
      <w:lvlText w:val="•"/>
      <w:lvlJc w:val="left"/>
      <w:pPr>
        <w:ind w:left="4368" w:hanging="332"/>
      </w:pPr>
      <w:rPr>
        <w:rFonts w:hint="default"/>
        <w:lang w:val="ru-RU" w:eastAsia="en-US" w:bidi="ar-SA"/>
      </w:rPr>
    </w:lvl>
    <w:lvl w:ilvl="3" w:tplc="2F2E4212">
      <w:numFmt w:val="bullet"/>
      <w:lvlText w:val="•"/>
      <w:lvlJc w:val="left"/>
      <w:pPr>
        <w:ind w:left="5792" w:hanging="332"/>
      </w:pPr>
      <w:rPr>
        <w:rFonts w:hint="default"/>
        <w:lang w:val="ru-RU" w:eastAsia="en-US" w:bidi="ar-SA"/>
      </w:rPr>
    </w:lvl>
    <w:lvl w:ilvl="4" w:tplc="3D68203E">
      <w:numFmt w:val="bullet"/>
      <w:lvlText w:val="•"/>
      <w:lvlJc w:val="left"/>
      <w:pPr>
        <w:ind w:left="7216" w:hanging="332"/>
      </w:pPr>
      <w:rPr>
        <w:rFonts w:hint="default"/>
        <w:lang w:val="ru-RU" w:eastAsia="en-US" w:bidi="ar-SA"/>
      </w:rPr>
    </w:lvl>
    <w:lvl w:ilvl="5" w:tplc="2C0C17EC">
      <w:numFmt w:val="bullet"/>
      <w:lvlText w:val="•"/>
      <w:lvlJc w:val="left"/>
      <w:pPr>
        <w:ind w:left="8640" w:hanging="332"/>
      </w:pPr>
      <w:rPr>
        <w:rFonts w:hint="default"/>
        <w:lang w:val="ru-RU" w:eastAsia="en-US" w:bidi="ar-SA"/>
      </w:rPr>
    </w:lvl>
    <w:lvl w:ilvl="6" w:tplc="15F49E86">
      <w:numFmt w:val="bullet"/>
      <w:lvlText w:val="•"/>
      <w:lvlJc w:val="left"/>
      <w:pPr>
        <w:ind w:left="10064" w:hanging="332"/>
      </w:pPr>
      <w:rPr>
        <w:rFonts w:hint="default"/>
        <w:lang w:val="ru-RU" w:eastAsia="en-US" w:bidi="ar-SA"/>
      </w:rPr>
    </w:lvl>
    <w:lvl w:ilvl="7" w:tplc="F96C2ADA">
      <w:numFmt w:val="bullet"/>
      <w:lvlText w:val="•"/>
      <w:lvlJc w:val="left"/>
      <w:pPr>
        <w:ind w:left="11488" w:hanging="332"/>
      </w:pPr>
      <w:rPr>
        <w:rFonts w:hint="default"/>
        <w:lang w:val="ru-RU" w:eastAsia="en-US" w:bidi="ar-SA"/>
      </w:rPr>
    </w:lvl>
    <w:lvl w:ilvl="8" w:tplc="66343560">
      <w:numFmt w:val="bullet"/>
      <w:lvlText w:val="•"/>
      <w:lvlJc w:val="left"/>
      <w:pPr>
        <w:ind w:left="12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50063561"/>
    <w:multiLevelType w:val="hybridMultilevel"/>
    <w:tmpl w:val="2CE48FFC"/>
    <w:lvl w:ilvl="0" w:tplc="4F8E4E1C">
      <w:numFmt w:val="bullet"/>
      <w:lvlText w:val=""/>
      <w:lvlJc w:val="left"/>
      <w:pPr>
        <w:ind w:left="572" w:hanging="10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24BF94">
      <w:start w:val="1"/>
      <w:numFmt w:val="decimal"/>
      <w:lvlText w:val="%2."/>
      <w:lvlJc w:val="left"/>
      <w:pPr>
        <w:ind w:left="156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2" w:tplc="30A4786E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3" w:tplc="92FC6F48">
      <w:numFmt w:val="bullet"/>
      <w:lvlText w:val="•"/>
      <w:lvlJc w:val="left"/>
      <w:pPr>
        <w:ind w:left="4715" w:hanging="284"/>
      </w:pPr>
      <w:rPr>
        <w:rFonts w:hint="default"/>
        <w:lang w:val="ru-RU" w:eastAsia="en-US" w:bidi="ar-SA"/>
      </w:rPr>
    </w:lvl>
    <w:lvl w:ilvl="4" w:tplc="79B6C47A">
      <w:numFmt w:val="bullet"/>
      <w:lvlText w:val="•"/>
      <w:lvlJc w:val="left"/>
      <w:pPr>
        <w:ind w:left="6293" w:hanging="284"/>
      </w:pPr>
      <w:rPr>
        <w:rFonts w:hint="default"/>
        <w:lang w:val="ru-RU" w:eastAsia="en-US" w:bidi="ar-SA"/>
      </w:rPr>
    </w:lvl>
    <w:lvl w:ilvl="5" w:tplc="F6C4549A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  <w:lvl w:ilvl="6" w:tplc="01383420">
      <w:numFmt w:val="bullet"/>
      <w:lvlText w:val="•"/>
      <w:lvlJc w:val="left"/>
      <w:pPr>
        <w:ind w:left="9449" w:hanging="284"/>
      </w:pPr>
      <w:rPr>
        <w:rFonts w:hint="default"/>
        <w:lang w:val="ru-RU" w:eastAsia="en-US" w:bidi="ar-SA"/>
      </w:rPr>
    </w:lvl>
    <w:lvl w:ilvl="7" w:tplc="30CA2488">
      <w:numFmt w:val="bullet"/>
      <w:lvlText w:val="•"/>
      <w:lvlJc w:val="left"/>
      <w:pPr>
        <w:ind w:left="11027" w:hanging="284"/>
      </w:pPr>
      <w:rPr>
        <w:rFonts w:hint="default"/>
        <w:lang w:val="ru-RU" w:eastAsia="en-US" w:bidi="ar-SA"/>
      </w:rPr>
    </w:lvl>
    <w:lvl w:ilvl="8" w:tplc="E5EAFFC8">
      <w:numFmt w:val="bullet"/>
      <w:lvlText w:val="•"/>
      <w:lvlJc w:val="left"/>
      <w:pPr>
        <w:ind w:left="1260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79785309"/>
    <w:multiLevelType w:val="hybridMultilevel"/>
    <w:tmpl w:val="B110314A"/>
    <w:lvl w:ilvl="0" w:tplc="714AB274">
      <w:numFmt w:val="bullet"/>
      <w:lvlText w:val=""/>
      <w:lvlJc w:val="left"/>
      <w:pPr>
        <w:ind w:left="572" w:hanging="1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5EDB24">
      <w:numFmt w:val="bullet"/>
      <w:lvlText w:val="•"/>
      <w:lvlJc w:val="left"/>
      <w:pPr>
        <w:ind w:left="2098" w:hanging="197"/>
      </w:pPr>
      <w:rPr>
        <w:rFonts w:hint="default"/>
        <w:lang w:val="ru-RU" w:eastAsia="en-US" w:bidi="ar-SA"/>
      </w:rPr>
    </w:lvl>
    <w:lvl w:ilvl="2" w:tplc="9ADA3C44">
      <w:numFmt w:val="bullet"/>
      <w:lvlText w:val="•"/>
      <w:lvlJc w:val="left"/>
      <w:pPr>
        <w:ind w:left="3616" w:hanging="197"/>
      </w:pPr>
      <w:rPr>
        <w:rFonts w:hint="default"/>
        <w:lang w:val="ru-RU" w:eastAsia="en-US" w:bidi="ar-SA"/>
      </w:rPr>
    </w:lvl>
    <w:lvl w:ilvl="3" w:tplc="684CBCB8">
      <w:numFmt w:val="bullet"/>
      <w:lvlText w:val="•"/>
      <w:lvlJc w:val="left"/>
      <w:pPr>
        <w:ind w:left="5134" w:hanging="197"/>
      </w:pPr>
      <w:rPr>
        <w:rFonts w:hint="default"/>
        <w:lang w:val="ru-RU" w:eastAsia="en-US" w:bidi="ar-SA"/>
      </w:rPr>
    </w:lvl>
    <w:lvl w:ilvl="4" w:tplc="8BE66B5E">
      <w:numFmt w:val="bullet"/>
      <w:lvlText w:val="•"/>
      <w:lvlJc w:val="left"/>
      <w:pPr>
        <w:ind w:left="6652" w:hanging="197"/>
      </w:pPr>
      <w:rPr>
        <w:rFonts w:hint="default"/>
        <w:lang w:val="ru-RU" w:eastAsia="en-US" w:bidi="ar-SA"/>
      </w:rPr>
    </w:lvl>
    <w:lvl w:ilvl="5" w:tplc="6A560528">
      <w:numFmt w:val="bullet"/>
      <w:lvlText w:val="•"/>
      <w:lvlJc w:val="left"/>
      <w:pPr>
        <w:ind w:left="8170" w:hanging="197"/>
      </w:pPr>
      <w:rPr>
        <w:rFonts w:hint="default"/>
        <w:lang w:val="ru-RU" w:eastAsia="en-US" w:bidi="ar-SA"/>
      </w:rPr>
    </w:lvl>
    <w:lvl w:ilvl="6" w:tplc="149E6C2C">
      <w:numFmt w:val="bullet"/>
      <w:lvlText w:val="•"/>
      <w:lvlJc w:val="left"/>
      <w:pPr>
        <w:ind w:left="9688" w:hanging="197"/>
      </w:pPr>
      <w:rPr>
        <w:rFonts w:hint="default"/>
        <w:lang w:val="ru-RU" w:eastAsia="en-US" w:bidi="ar-SA"/>
      </w:rPr>
    </w:lvl>
    <w:lvl w:ilvl="7" w:tplc="42648780">
      <w:numFmt w:val="bullet"/>
      <w:lvlText w:val="•"/>
      <w:lvlJc w:val="left"/>
      <w:pPr>
        <w:ind w:left="11206" w:hanging="197"/>
      </w:pPr>
      <w:rPr>
        <w:rFonts w:hint="default"/>
        <w:lang w:val="ru-RU" w:eastAsia="en-US" w:bidi="ar-SA"/>
      </w:rPr>
    </w:lvl>
    <w:lvl w:ilvl="8" w:tplc="DF520CC4">
      <w:numFmt w:val="bullet"/>
      <w:lvlText w:val="•"/>
      <w:lvlJc w:val="left"/>
      <w:pPr>
        <w:ind w:left="12724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7EF1450C"/>
    <w:multiLevelType w:val="hybridMultilevel"/>
    <w:tmpl w:val="274CEDFC"/>
    <w:lvl w:ilvl="0" w:tplc="8B02692A">
      <w:start w:val="2"/>
      <w:numFmt w:val="decimal"/>
      <w:lvlText w:val="%1."/>
      <w:lvlJc w:val="left"/>
      <w:pPr>
        <w:ind w:left="156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D4BE191C">
      <w:start w:val="1"/>
      <w:numFmt w:val="decimal"/>
      <w:lvlText w:val="%2."/>
      <w:lvlJc w:val="left"/>
      <w:pPr>
        <w:ind w:left="2716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D56BA90">
      <w:numFmt w:val="bullet"/>
      <w:lvlText w:val="•"/>
      <w:lvlJc w:val="left"/>
      <w:pPr>
        <w:ind w:left="4168" w:hanging="706"/>
      </w:pPr>
      <w:rPr>
        <w:rFonts w:hint="default"/>
        <w:lang w:val="ru-RU" w:eastAsia="en-US" w:bidi="ar-SA"/>
      </w:rPr>
    </w:lvl>
    <w:lvl w:ilvl="3" w:tplc="CF406066">
      <w:numFmt w:val="bullet"/>
      <w:lvlText w:val="•"/>
      <w:lvlJc w:val="left"/>
      <w:pPr>
        <w:ind w:left="5617" w:hanging="706"/>
      </w:pPr>
      <w:rPr>
        <w:rFonts w:hint="default"/>
        <w:lang w:val="ru-RU" w:eastAsia="en-US" w:bidi="ar-SA"/>
      </w:rPr>
    </w:lvl>
    <w:lvl w:ilvl="4" w:tplc="92B6C4DC">
      <w:numFmt w:val="bullet"/>
      <w:lvlText w:val="•"/>
      <w:lvlJc w:val="left"/>
      <w:pPr>
        <w:ind w:left="7066" w:hanging="706"/>
      </w:pPr>
      <w:rPr>
        <w:rFonts w:hint="default"/>
        <w:lang w:val="ru-RU" w:eastAsia="en-US" w:bidi="ar-SA"/>
      </w:rPr>
    </w:lvl>
    <w:lvl w:ilvl="5" w:tplc="E72ABFC4">
      <w:numFmt w:val="bullet"/>
      <w:lvlText w:val="•"/>
      <w:lvlJc w:val="left"/>
      <w:pPr>
        <w:ind w:left="8515" w:hanging="706"/>
      </w:pPr>
      <w:rPr>
        <w:rFonts w:hint="default"/>
        <w:lang w:val="ru-RU" w:eastAsia="en-US" w:bidi="ar-SA"/>
      </w:rPr>
    </w:lvl>
    <w:lvl w:ilvl="6" w:tplc="677EB3A8">
      <w:numFmt w:val="bullet"/>
      <w:lvlText w:val="•"/>
      <w:lvlJc w:val="left"/>
      <w:pPr>
        <w:ind w:left="9964" w:hanging="706"/>
      </w:pPr>
      <w:rPr>
        <w:rFonts w:hint="default"/>
        <w:lang w:val="ru-RU" w:eastAsia="en-US" w:bidi="ar-SA"/>
      </w:rPr>
    </w:lvl>
    <w:lvl w:ilvl="7" w:tplc="AF2E1310">
      <w:numFmt w:val="bullet"/>
      <w:lvlText w:val="•"/>
      <w:lvlJc w:val="left"/>
      <w:pPr>
        <w:ind w:left="11413" w:hanging="706"/>
      </w:pPr>
      <w:rPr>
        <w:rFonts w:hint="default"/>
        <w:lang w:val="ru-RU" w:eastAsia="en-US" w:bidi="ar-SA"/>
      </w:rPr>
    </w:lvl>
    <w:lvl w:ilvl="8" w:tplc="A86486CC">
      <w:numFmt w:val="bullet"/>
      <w:lvlText w:val="•"/>
      <w:lvlJc w:val="left"/>
      <w:pPr>
        <w:ind w:left="12862" w:hanging="7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DE"/>
    <w:rsid w:val="000F181B"/>
    <w:rsid w:val="003E32A8"/>
    <w:rsid w:val="005810C9"/>
    <w:rsid w:val="00B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C634-3D87-490F-94BE-DA1AAAF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1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10C9"/>
    <w:pPr>
      <w:spacing w:line="319" w:lineRule="exact"/>
      <w:ind w:left="11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810C9"/>
    <w:pPr>
      <w:spacing w:before="9" w:line="321" w:lineRule="exact"/>
      <w:ind w:left="57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10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810C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810C9"/>
    <w:pPr>
      <w:ind w:left="1293" w:hanging="108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10C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10C9"/>
    <w:pPr>
      <w:spacing w:line="319" w:lineRule="exact"/>
      <w:ind w:left="1293" w:hanging="10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2023-09-15T12:45:00Z</dcterms:created>
  <dcterms:modified xsi:type="dcterms:W3CDTF">2023-09-15T12:46:00Z</dcterms:modified>
</cp:coreProperties>
</file>